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grandiose    </w:t>
      </w:r>
      <w:r>
        <w:t xml:space="preserve">   sad    </w:t>
      </w:r>
      <w:r>
        <w:t xml:space="preserve">   pain    </w:t>
      </w:r>
      <w:r>
        <w:t xml:space="preserve">   headache    </w:t>
      </w:r>
      <w:r>
        <w:t xml:space="preserve">   irritable    </w:t>
      </w:r>
      <w:r>
        <w:t xml:space="preserve">   appetite    </w:t>
      </w:r>
      <w:r>
        <w:t xml:space="preserve">   sleep    </w:t>
      </w:r>
      <w:r>
        <w:t xml:space="preserve">   fatigue    </w:t>
      </w:r>
      <w:r>
        <w:t xml:space="preserve">   worthlessness    </w:t>
      </w:r>
      <w:r>
        <w:t xml:space="preserve">   guilt    </w:t>
      </w:r>
      <w:r>
        <w:t xml:space="preserve">   hopelessness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2021-10-11T05:19:59Z</dcterms:created>
  <dcterms:modified xsi:type="dcterms:W3CDTF">2021-10-11T05:19:59Z</dcterms:modified>
</cp:coreProperties>
</file>