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Erlkonig by Franz 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singspel    </w:t>
      </w:r>
      <w:r>
        <w:t xml:space="preserve">   triplets    </w:t>
      </w:r>
      <w:r>
        <w:t xml:space="preserve">   Golden    </w:t>
      </w:r>
      <w:r>
        <w:t xml:space="preserve">   Son    </w:t>
      </w:r>
      <w:r>
        <w:t xml:space="preserve">   narrator    </w:t>
      </w:r>
      <w:r>
        <w:t xml:space="preserve">   through composed    </w:t>
      </w:r>
      <w:r>
        <w:t xml:space="preserve">   homophonic    </w:t>
      </w:r>
      <w:r>
        <w:t xml:space="preserve">   major    </w:t>
      </w:r>
      <w:r>
        <w:t xml:space="preserve">   minor    </w:t>
      </w:r>
      <w:r>
        <w:t xml:space="preserve">   characters    </w:t>
      </w:r>
      <w:r>
        <w:t xml:space="preserve">   goethe    </w:t>
      </w:r>
      <w:r>
        <w:t xml:space="preserve">   Franz    </w:t>
      </w:r>
      <w:r>
        <w:t xml:space="preserve">   father    </w:t>
      </w:r>
      <w:r>
        <w:t xml:space="preserve">   Horse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Erlkonig by Franz Schubert</dc:title>
  <dcterms:created xsi:type="dcterms:W3CDTF">2021-10-11T05:19:38Z</dcterms:created>
  <dcterms:modified xsi:type="dcterms:W3CDTF">2021-10-11T05:19:38Z</dcterms:modified>
</cp:coreProperties>
</file>