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 Hundetraum Wortschatz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Gerücht    </w:t>
      </w:r>
      <w:r>
        <w:t xml:space="preserve">   Klarinette    </w:t>
      </w:r>
      <w:r>
        <w:t xml:space="preserve">   Pförtner    </w:t>
      </w:r>
      <w:r>
        <w:t xml:space="preserve">   Erfolgskurs    </w:t>
      </w:r>
      <w:r>
        <w:t xml:space="preserve">   Kiste    </w:t>
      </w:r>
      <w:r>
        <w:t xml:space="preserve">   Taxifahrer    </w:t>
      </w:r>
      <w:r>
        <w:t xml:space="preserve">   Mietauto    </w:t>
      </w:r>
      <w:r>
        <w:t xml:space="preserve">   Pfefferminz    </w:t>
      </w:r>
      <w:r>
        <w:t xml:space="preserve">   ägyptisch    </w:t>
      </w:r>
      <w:r>
        <w:t xml:space="preserve">   Pizzaservice    </w:t>
      </w:r>
      <w:r>
        <w:t xml:space="preserve">   Autostopper    </w:t>
      </w:r>
      <w:r>
        <w:t xml:space="preserve">   Kaffeeklatsch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Hundetraum Wortschatz</dc:title>
  <dcterms:created xsi:type="dcterms:W3CDTF">2021-10-11T05:20:12Z</dcterms:created>
  <dcterms:modified xsi:type="dcterms:W3CDTF">2021-10-11T05:20:12Z</dcterms:modified>
</cp:coreProperties>
</file>