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Desalination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Desalination    </w:t>
      </w:r>
      <w:r>
        <w:t xml:space="preserve">   Desalination plants    </w:t>
      </w:r>
      <w:r>
        <w:t xml:space="preserve">   Diseases    </w:t>
      </w:r>
      <w:r>
        <w:t xml:space="preserve">   Fresh water    </w:t>
      </w:r>
      <w:r>
        <w:t xml:space="preserve">   Global    </w:t>
      </w:r>
      <w:r>
        <w:t xml:space="preserve">   Global water consumption    </w:t>
      </w:r>
      <w:r>
        <w:t xml:space="preserve">   Liters    </w:t>
      </w:r>
      <w:r>
        <w:t xml:space="preserve">   Potable drinking water    </w:t>
      </w:r>
      <w:r>
        <w:t xml:space="preserve">   Preservation    </w:t>
      </w:r>
      <w:r>
        <w:t xml:space="preserve">   Protection    </w:t>
      </w:r>
      <w:r>
        <w:t xml:space="preserve">   Safe    </w:t>
      </w:r>
      <w:r>
        <w:t xml:space="preserve">   Salt water    </w:t>
      </w:r>
      <w:r>
        <w:t xml:space="preserve">   Sanitation    </w:t>
      </w:r>
      <w:r>
        <w:t xml:space="preserve">   Solution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Desalination</dc:title>
  <dcterms:created xsi:type="dcterms:W3CDTF">2021-10-11T05:19:27Z</dcterms:created>
  <dcterms:modified xsi:type="dcterms:W3CDTF">2021-10-11T05:19:27Z</dcterms:modified>
</cp:coreProperties>
</file>