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Describing Feelings - ROT Ch.11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Cassie trembled when she saw the shadowy figure walk slowly toward her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Cassie bit her lip in concern when she heard how badly Papa had been hurt.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Stacey held his shaking sides while he tried to control his giggles.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Cassie breathed easier when she saw the cars turn around and leave the yard.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he heard that T.J. might die, Stacey's eyes filled with tears.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Cassie felt warm and cozy nestled next to Big Ma in the soft bed.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Stacey gasped and his eyes grew huge when he learned that Uncle Hammer owned the fancy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Cassie peered quietly into the classroom, wondering what Miss Crocker would say to Mama.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Stacey dashed to Uncle Hammer and leaped into his arms, delighted to see his uncle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"Get out of here!" Mr. Barnett screamed, his face red.</w:t>
            </w:r>
          </w:p>
        </w:tc>
      </w:tr>
    </w:tbl>
    <w:p>
      <w:pPr>
        <w:pStyle w:val="WordBankMedium"/>
      </w:pPr>
      <w:r>
        <w:t xml:space="preserve">   amused    </w:t>
      </w:r>
      <w:r>
        <w:t xml:space="preserve">   relieved    </w:t>
      </w:r>
      <w:r>
        <w:t xml:space="preserve">   curious    </w:t>
      </w:r>
      <w:r>
        <w:t xml:space="preserve">   worried    </w:t>
      </w:r>
      <w:r>
        <w:t xml:space="preserve">   surprised    </w:t>
      </w:r>
      <w:r>
        <w:t xml:space="preserve">   angry    </w:t>
      </w:r>
      <w:r>
        <w:t xml:space="preserve">   contented    </w:t>
      </w:r>
      <w:r>
        <w:t xml:space="preserve">   afraid    </w:t>
      </w:r>
      <w:r>
        <w:t xml:space="preserve">   sad    </w:t>
      </w:r>
      <w:r>
        <w:t xml:space="preserve">   excited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Feelings - ROT Ch.11</dc:title>
  <dcterms:created xsi:type="dcterms:W3CDTF">2021-10-11T05:20:13Z</dcterms:created>
  <dcterms:modified xsi:type="dcterms:W3CDTF">2021-10-11T05:20:13Z</dcterms:modified>
</cp:coreProperties>
</file>