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Stereos    </w:t>
      </w:r>
      <w:r>
        <w:t xml:space="preserve">   Echoes    </w:t>
      </w:r>
      <w:r>
        <w:t xml:space="preserve">   Halves    </w:t>
      </w:r>
      <w:r>
        <w:t xml:space="preserve">   Chiefs    </w:t>
      </w:r>
      <w:r>
        <w:t xml:space="preserve">   Staffs    </w:t>
      </w:r>
      <w:r>
        <w:t xml:space="preserve">   Potatoes    </w:t>
      </w:r>
      <w:r>
        <w:t xml:space="preserve">   Solos    </w:t>
      </w:r>
      <w:r>
        <w:t xml:space="preserve">   Sopranos    </w:t>
      </w:r>
      <w:r>
        <w:t xml:space="preserve">   Altos    </w:t>
      </w:r>
      <w:r>
        <w:t xml:space="preserve">   Cellos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</dc:title>
  <dcterms:created xsi:type="dcterms:W3CDTF">2021-10-11T05:20:05Z</dcterms:created>
  <dcterms:modified xsi:type="dcterms:W3CDTF">2021-10-11T05:20:05Z</dcterms:modified>
</cp:coreProperties>
</file>