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Destructive Plate Boundaries-Continental/Oceanic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Andes    </w:t>
      </w:r>
      <w:r>
        <w:t xml:space="preserve">   Continental    </w:t>
      </w:r>
      <w:r>
        <w:t xml:space="preserve">   Dense    </w:t>
      </w:r>
      <w:r>
        <w:t xml:space="preserve">   Destructive    </w:t>
      </w:r>
      <w:r>
        <w:t xml:space="preserve">   Earthquake    </w:t>
      </w:r>
      <w:r>
        <w:t xml:space="preserve">   Friction    </w:t>
      </w:r>
      <w:r>
        <w:t xml:space="preserve">   Lithosphere    </w:t>
      </w:r>
      <w:r>
        <w:t xml:space="preserve">   Magma    </w:t>
      </w:r>
      <w:r>
        <w:t xml:space="preserve">   Mantle    </w:t>
      </w:r>
      <w:r>
        <w:t xml:space="preserve">   Oceanic    </w:t>
      </w:r>
      <w:r>
        <w:t xml:space="preserve">   Subduction    </w:t>
      </w:r>
      <w:r>
        <w:t xml:space="preserve">   Volcanic eruption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Destructive Plate Boundaries-Continental/Oceanic</dc:title>
  <dcterms:created xsi:type="dcterms:W3CDTF">2021-10-10T23:42:51Z</dcterms:created>
  <dcterms:modified xsi:type="dcterms:W3CDTF">2021-10-10T23:42:51Z</dcterms:modified>
</cp:coreProperties>
</file>