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Detectives In Togas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snakes    </w:t>
      </w:r>
      <w:r>
        <w:t xml:space="preserve">   dumbbell    </w:t>
      </w:r>
      <w:r>
        <w:t xml:space="preserve">   publius    </w:t>
      </w:r>
      <w:r>
        <w:t xml:space="preserve">   julius    </w:t>
      </w:r>
      <w:r>
        <w:t xml:space="preserve">   flavius    </w:t>
      </w:r>
      <w:r>
        <w:t xml:space="preserve">   antonius    </w:t>
      </w:r>
      <w:r>
        <w:t xml:space="preserve">   mucius    </w:t>
      </w:r>
      <w:r>
        <w:t xml:space="preserve">   caius    </w:t>
      </w:r>
      <w:r>
        <w:t xml:space="preserve">   lukos    </w:t>
      </w:r>
      <w:r>
        <w:t xml:space="preserve">   xanthos    </w:t>
      </w:r>
      <w:r>
        <w:t xml:space="preserve">   rufus    </w:t>
      </w:r>
      <w:r>
        <w:t xml:space="preserve">   hoodlum    </w:t>
      </w:r>
      <w:r>
        <w:t xml:space="preserve">   ponder    </w:t>
      </w:r>
      <w:r>
        <w:t xml:space="preserve">   dictate    </w:t>
      </w:r>
      <w:r>
        <w:t xml:space="preserve">   transcribe    </w:t>
      </w:r>
      <w:r>
        <w:t xml:space="preserve">   sesterces    </w:t>
      </w:r>
      <w:r>
        <w:t xml:space="preserve">   defacing    </w:t>
      </w:r>
      <w:r>
        <w:t xml:space="preserve">   desecrate    </w:t>
      </w:r>
      <w:r>
        <w:t xml:space="preserve">   assaulted    </w:t>
      </w:r>
      <w:r>
        <w:t xml:space="preserve">   soothsayer    </w:t>
      </w:r>
      <w:r>
        <w:t xml:space="preserve">   repentance    </w:t>
      </w:r>
      <w:r>
        <w:t xml:space="preserve">   fracas    </w:t>
      </w:r>
      <w:r>
        <w:t xml:space="preserve">   stylus    </w:t>
      </w:r>
      <w:r>
        <w:t xml:space="preserve">   gales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Detectives In Togas</dc:title>
  <dcterms:created xsi:type="dcterms:W3CDTF">2021-10-11T05:20:59Z</dcterms:created>
  <dcterms:modified xsi:type="dcterms:W3CDTF">2021-10-11T05:20:59Z</dcterms:modified>
</cp:coreProperties>
</file>