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the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molars    </w:t>
      </w:r>
      <w:r>
        <w:t xml:space="preserve">   jaw    </w:t>
      </w:r>
      <w:r>
        <w:t xml:space="preserve">   primary    </w:t>
      </w:r>
      <w:r>
        <w:t xml:space="preserve">   permanent    </w:t>
      </w:r>
      <w:r>
        <w:t xml:space="preserve">   maxillary    </w:t>
      </w:r>
      <w:r>
        <w:t xml:space="preserve">   mandibular    </w:t>
      </w:r>
      <w:r>
        <w:t xml:space="preserve">   mucous membrane    </w:t>
      </w:r>
      <w:r>
        <w:t xml:space="preserve">   tongue    </w:t>
      </w:r>
      <w:r>
        <w:t xml:space="preserve">   nasal cavity    </w:t>
      </w:r>
      <w:r>
        <w:t xml:space="preserve">   oral cavity    </w:t>
      </w:r>
      <w:r>
        <w:t xml:space="preserve">   anterior    </w:t>
      </w:r>
      <w:r>
        <w:t xml:space="preserve">   posterior    </w:t>
      </w:r>
      <w:r>
        <w:t xml:space="preserve">   muscles    </w:t>
      </w:r>
      <w:r>
        <w:t xml:space="preserve">   palatine    </w:t>
      </w:r>
      <w:r>
        <w:t xml:space="preserve">   maxilla    </w:t>
      </w:r>
      <w:r>
        <w:t xml:space="preserve">   bone    </w:t>
      </w:r>
      <w:r>
        <w:t xml:space="preserve">   teeth    </w:t>
      </w:r>
      <w:r>
        <w:t xml:space="preserve">   face    </w:t>
      </w:r>
      <w:r>
        <w:t xml:space="preserve">   soft palate    </w:t>
      </w:r>
      <w:r>
        <w:t xml:space="preserve">   hard palate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the Mouth</dc:title>
  <dcterms:created xsi:type="dcterms:W3CDTF">2021-10-11T05:22:17Z</dcterms:created>
  <dcterms:modified xsi:type="dcterms:W3CDTF">2021-10-11T05:22:17Z</dcterms:modified>
</cp:coreProperties>
</file>