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Developmental Disabilities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tetraplegia    </w:t>
      </w:r>
      <w:r>
        <w:t xml:space="preserve">   rettssyndrome    </w:t>
      </w:r>
      <w:r>
        <w:t xml:space="preserve">   paraplegia    </w:t>
      </w:r>
      <w:r>
        <w:t xml:space="preserve">   monoplegia    </w:t>
      </w:r>
      <w:r>
        <w:t xml:space="preserve">   empathize    </w:t>
      </w:r>
      <w:r>
        <w:t xml:space="preserve">   depression    </w:t>
      </w:r>
      <w:r>
        <w:t xml:space="preserve">   autism    </w:t>
      </w:r>
      <w:r>
        <w:t xml:space="preserve">   speech    </w:t>
      </w:r>
      <w:r>
        <w:t xml:space="preserve">   quadriplegia    </w:t>
      </w:r>
      <w:r>
        <w:t xml:space="preserve">   paralysis    </w:t>
      </w:r>
      <w:r>
        <w:t xml:space="preserve">   kannerssyndrome    </w:t>
      </w:r>
      <w:r>
        <w:t xml:space="preserve">   diplegia    </w:t>
      </w:r>
      <w:r>
        <w:t xml:space="preserve">   deformity    </w:t>
      </w:r>
      <w:r>
        <w:t xml:space="preserve">   triplegia    </w:t>
      </w:r>
      <w:r>
        <w:t xml:space="preserve">   ROM    </w:t>
      </w:r>
      <w:r>
        <w:t xml:space="preserve">   pentaplegia    </w:t>
      </w:r>
      <w:r>
        <w:t xml:space="preserve">   cerebralpalsy    </w:t>
      </w:r>
      <w:r>
        <w:t xml:space="preserve">   hemiplegia    </w:t>
      </w:r>
      <w:r>
        <w:t xml:space="preserve">   developmental    </w:t>
      </w:r>
      <w:r>
        <w:t xml:space="preserve">   compassion    </w:t>
      </w:r>
      <w:r>
        <w:t xml:space="preserve">   aspergers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Developmental Disabilities</dc:title>
  <dcterms:created xsi:type="dcterms:W3CDTF">2021-10-11T05:21:37Z</dcterms:created>
  <dcterms:modified xsi:type="dcterms:W3CDTF">2021-10-11T05:21:37Z</dcterms:modified>
</cp:coreProperties>
</file>