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tijeras    </w:t>
      </w:r>
      <w:r>
        <w:t xml:space="preserve">   florero    </w:t>
      </w:r>
      <w:r>
        <w:t xml:space="preserve">   flor    </w:t>
      </w:r>
      <w:r>
        <w:t xml:space="preserve">   dia    </w:t>
      </w:r>
      <w:r>
        <w:t xml:space="preserve">   tortilla    </w:t>
      </w:r>
      <w:r>
        <w:t xml:space="preserve">   pan    </w:t>
      </w:r>
      <w:r>
        <w:t xml:space="preserve">   ofrenda    </w:t>
      </w:r>
      <w:r>
        <w:t xml:space="preserve">   masa    </w:t>
      </w:r>
      <w:r>
        <w:t xml:space="preserve">   mariposa    </w:t>
      </w:r>
      <w:r>
        <w:t xml:space="preserve">   calavera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Muertos</dc:title>
  <dcterms:created xsi:type="dcterms:W3CDTF">2021-10-11T05:23:50Z</dcterms:created>
  <dcterms:modified xsi:type="dcterms:W3CDTF">2021-10-11T05:23:50Z</dcterms:modified>
</cp:coreProperties>
</file>