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calacas    </w:t>
      </w:r>
      <w:r>
        <w:t xml:space="preserve">   mascara    </w:t>
      </w:r>
      <w:r>
        <w:t xml:space="preserve">   papel picado    </w:t>
      </w:r>
      <w:r>
        <w:t xml:space="preserve">   pan de muertos    </w:t>
      </w:r>
      <w:r>
        <w:t xml:space="preserve">   calaveras    </w:t>
      </w:r>
      <w:r>
        <w:t xml:space="preserve">   agua    </w:t>
      </w:r>
      <w:r>
        <w:t xml:space="preserve">   esqueletos    </w:t>
      </w:r>
      <w:r>
        <w:t xml:space="preserve">   altar    </w:t>
      </w:r>
      <w:r>
        <w:t xml:space="preserve">   fotos    </w:t>
      </w:r>
      <w:r>
        <w:t xml:space="preserve">   flores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2021-10-11T05:23:09Z</dcterms:created>
  <dcterms:modified xsi:type="dcterms:W3CDTF">2021-10-11T05:23:09Z</dcterms:modified>
</cp:coreProperties>
</file>