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esqueleto    </w:t>
      </w:r>
      <w:r>
        <w:t xml:space="preserve">   cementerio    </w:t>
      </w:r>
      <w:r>
        <w:t xml:space="preserve">   lasflores    </w:t>
      </w:r>
      <w:r>
        <w:t xml:space="preserve">   elcandelero    </w:t>
      </w:r>
      <w:r>
        <w:t xml:space="preserve">   calavera    </w:t>
      </w:r>
      <w:r>
        <w:t xml:space="preserve">   mascara    </w:t>
      </w:r>
      <w:r>
        <w:t xml:space="preserve">   musica    </w:t>
      </w:r>
      <w:r>
        <w:t xml:space="preserve">   elatad    </w:t>
      </w:r>
      <w:r>
        <w:t xml:space="preserve">   comida    </w:t>
      </w:r>
      <w:r>
        <w:t xml:space="preserve">   hispano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2021-10-11T05:22:59Z</dcterms:created>
  <dcterms:modified xsi:type="dcterms:W3CDTF">2021-10-11T05:22:59Z</dcterms:modified>
</cp:coreProperties>
</file>