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Medication     </w:t>
      </w:r>
      <w:r>
        <w:t xml:space="preserve">   nutrients    </w:t>
      </w:r>
      <w:r>
        <w:t xml:space="preserve">   Health    </w:t>
      </w:r>
      <w:r>
        <w:t xml:space="preserve">   Exercise     </w:t>
      </w:r>
      <w:r>
        <w:t xml:space="preserve">   Starches     </w:t>
      </w:r>
      <w:r>
        <w:t xml:space="preserve">   genetic    </w:t>
      </w:r>
      <w:r>
        <w:t xml:space="preserve">   Sugar    </w:t>
      </w:r>
      <w:r>
        <w:t xml:space="preserve">   pancreas    </w:t>
      </w:r>
      <w:r>
        <w:t xml:space="preserve">   insulin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2021-10-11T05:22:56Z</dcterms:created>
  <dcterms:modified xsi:type="dcterms:W3CDTF">2021-10-11T05:22:56Z</dcterms:modified>
</cp:coreProperties>
</file>