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Diagnosis and repair of electronic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Data link connector    </w:t>
      </w:r>
      <w:r>
        <w:t xml:space="preserve">   Diagnostic link connector    </w:t>
      </w:r>
      <w:r>
        <w:t xml:space="preserve">   Deutsche connector    </w:t>
      </w:r>
      <w:r>
        <w:t xml:space="preserve">   Data connector    </w:t>
      </w:r>
      <w:r>
        <w:t xml:space="preserve">   Crash sensor    </w:t>
      </w:r>
      <w:r>
        <w:t xml:space="preserve">   Controller    </w:t>
      </w:r>
      <w:r>
        <w:t xml:space="preserve">   Continuity    </w:t>
      </w:r>
      <w:r>
        <w:t xml:space="preserve">   Communication adaptive    </w:t>
      </w:r>
      <w:r>
        <w:t xml:space="preserve">   Collision warning    </w:t>
      </w:r>
      <w:r>
        <w:t xml:space="preserve">   Collision mitigation    </w:t>
      </w:r>
      <w:r>
        <w:t xml:space="preserve">   Butt splice    </w:t>
      </w:r>
      <w:r>
        <w:t xml:space="preserve">   Breakout t    </w:t>
      </w:r>
      <w:r>
        <w:t xml:space="preserve">   Breakout box    </w:t>
      </w:r>
      <w:r>
        <w:t xml:space="preserve">   Brake link    </w:t>
      </w:r>
      <w:r>
        <w:t xml:space="preserve">   Blink codes    </w:t>
      </w:r>
      <w:r>
        <w:t xml:space="preserve">   Air bag control unit    </w:t>
      </w:r>
      <w:r>
        <w:t xml:space="preserve">   Air bag    </w:t>
      </w:r>
      <w:r>
        <w:t xml:space="preserve">   Active codes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Diagnosis and repair of electronic circuits</dc:title>
  <dcterms:created xsi:type="dcterms:W3CDTF">2021-10-11T05:24:40Z</dcterms:created>
  <dcterms:modified xsi:type="dcterms:W3CDTF">2021-10-11T05:24:40Z</dcterms:modified>
</cp:coreProperties>
</file>