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Dialysis </w:t>
      </w:r>
    </w:p>
    <w:p>
      <w:pPr>
        <w:pStyle w:val="Questions"/>
      </w:pPr>
      <w:r>
        <w:t xml:space="preserve">1. IKNEDY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PINELETORA ISAILYDS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EDOYLMIIHSSA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YIISLADS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OUTVEEASRNORI IULTSFA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ACUMLCI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UOSHSHOPPR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LASNUAVCBI NIVE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ELANTNRI ARGJUUL IVNE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REAFLMO EVIN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OSAEVNETIUORR TRAFG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IMULBQIDIEISUR DEONMYSR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LOTCYETLEER NIALACEBM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KHCSO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PITTSIIROEN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HNLPEIOTRSGO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RNTTSIUTNIOI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NLRAE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END ASGTE LNARE AISSEDE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NEYPOORGHL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Kidney    </w:t>
      </w:r>
      <w:r>
        <w:t xml:space="preserve">   Peritoneal Dialysis     </w:t>
      </w:r>
      <w:r>
        <w:t xml:space="preserve">   Hemodialysis    </w:t>
      </w:r>
      <w:r>
        <w:t xml:space="preserve">   Dialysis    </w:t>
      </w:r>
      <w:r>
        <w:t xml:space="preserve">   Arteriovenous Fistula    </w:t>
      </w:r>
      <w:r>
        <w:t xml:space="preserve">   Calcium    </w:t>
      </w:r>
      <w:r>
        <w:t xml:space="preserve">   Phosphorus     </w:t>
      </w:r>
      <w:r>
        <w:t xml:space="preserve">   Subclavian Vein    </w:t>
      </w:r>
      <w:r>
        <w:t xml:space="preserve">   Internal Jugular Vein    </w:t>
      </w:r>
      <w:r>
        <w:t xml:space="preserve">   Femoral vein    </w:t>
      </w:r>
      <w:r>
        <w:t xml:space="preserve">   Arteriovenous Graft    </w:t>
      </w:r>
      <w:r>
        <w:t xml:space="preserve">   Disequilibrium Syndrome    </w:t>
      </w:r>
      <w:r>
        <w:t xml:space="preserve">   Electrolyte Imbalance    </w:t>
      </w:r>
      <w:r>
        <w:t xml:space="preserve">   Shock     </w:t>
      </w:r>
      <w:r>
        <w:t xml:space="preserve">   Peritonitis     </w:t>
      </w:r>
      <w:r>
        <w:t xml:space="preserve">   Nephrologist    </w:t>
      </w:r>
      <w:r>
        <w:t xml:space="preserve">   Nutritionist     </w:t>
      </w:r>
      <w:r>
        <w:t xml:space="preserve">   Renal     </w:t>
      </w:r>
      <w:r>
        <w:t xml:space="preserve">   End Stage Renal Disease     </w:t>
      </w:r>
      <w:r>
        <w:t xml:space="preserve">   Nephrology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 </dc:title>
  <dcterms:created xsi:type="dcterms:W3CDTF">2021-10-11T05:23:26Z</dcterms:created>
  <dcterms:modified xsi:type="dcterms:W3CDTF">2021-10-11T05:23:26Z</dcterms:modified>
</cp:coreProperties>
</file>