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Diamond Boy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say something in answer to a remark or accusation, typically in a sharp, angry, or wittily incisive manner</w:t>
            </w:r>
          </w:p>
          <w:p>
            <w:pPr>
              <w:keepLines/>
              <w:pStyle w:val="CluesTiny"/>
            </w:pPr>
            <w:r>
              <w:rPr>
                <w:b w:val="true"/>
                <w:bCs w:val="true"/>
              </w:rPr>
              <w:t xml:space="preserve">4. </w:t>
            </w:r>
            <w:r>
              <w:t xml:space="preserve">an event causing great and often sudden damage or distress; a disaster</w:t>
            </w:r>
          </w:p>
          <w:p>
            <w:pPr>
              <w:keepLines/>
              <w:pStyle w:val="CluesTiny"/>
            </w:pPr>
            <w:r>
              <w:rPr>
                <w:b w:val="true"/>
                <w:bCs w:val="true"/>
              </w:rPr>
              <w:t xml:space="preserve">9. </w:t>
            </w:r>
            <w:r>
              <w:t xml:space="preserve">having a composed and self-assured manner</w:t>
            </w:r>
          </w:p>
          <w:p>
            <w:pPr>
              <w:keepLines/>
              <w:pStyle w:val="CluesTiny"/>
            </w:pPr>
            <w:r>
              <w:rPr>
                <w:b w:val="true"/>
                <w:bCs w:val="true"/>
              </w:rPr>
              <w:t xml:space="preserve">10. </w:t>
            </w:r>
            <w:r>
              <w:t xml:space="preserve">consternation and distress, typically that caused by something unexpected</w:t>
            </w:r>
          </w:p>
          <w:p>
            <w:pPr>
              <w:keepLines/>
              <w:pStyle w:val="CluesTiny"/>
            </w:pPr>
            <w:r>
              <w:rPr>
                <w:b w:val="true"/>
                <w:bCs w:val="true"/>
              </w:rPr>
              <w:t xml:space="preserve">12. </w:t>
            </w:r>
            <w:r>
              <w:t xml:space="preserve">a formal gathering of troops, especially for inspection, display, or exercise</w:t>
            </w:r>
          </w:p>
          <w:p>
            <w:pPr>
              <w:keepLines/>
              <w:pStyle w:val="CluesTiny"/>
            </w:pPr>
            <w:r>
              <w:rPr>
                <w:b w:val="true"/>
                <w:bCs w:val="true"/>
              </w:rPr>
              <w:t xml:space="preserve">13. </w:t>
            </w:r>
            <w:r>
              <w:t xml:space="preserve">make a deceptive or distracting movement, especially during a fight</w:t>
            </w:r>
          </w:p>
          <w:p>
            <w:pPr>
              <w:keepLines/>
              <w:pStyle w:val="CluesTiny"/>
            </w:pPr>
            <w:r>
              <w:rPr>
                <w:b w:val="true"/>
                <w:bCs w:val="true"/>
              </w:rPr>
              <w:t xml:space="preserve">14. </w:t>
            </w:r>
            <w:r>
              <w:t xml:space="preserve"> is defined as something done without respect, or something done showing displeasure. If you look at someone with raised eyebrows to indicate your displeasure and disrespect, this is an example of when you gazescornfully at the person</w:t>
            </w:r>
          </w:p>
          <w:p>
            <w:pPr>
              <w:keepLines/>
              <w:pStyle w:val="CluesTiny"/>
            </w:pPr>
            <w:r>
              <w:rPr>
                <w:b w:val="true"/>
                <w:bCs w:val="true"/>
              </w:rPr>
              <w:t xml:space="preserve">15. </w:t>
            </w:r>
            <w:r>
              <w:t xml:space="preserve">express sharp disapproval or criticism of (someone) because of their behavior or actions</w:t>
            </w:r>
          </w:p>
        </w:tc>
        <w:tc>
          <w:p>
            <w:pPr>
              <w:pStyle w:val="CluesTiny"/>
            </w:pPr>
            <w:r>
              <w:rPr>
                <w:b w:val="true"/>
                <w:bCs w:val="true"/>
              </w:rPr>
              <w:t xml:space="preserve">Down</w:t>
            </w:r>
          </w:p>
          <w:p>
            <w:pPr>
              <w:keepLines/>
              <w:pStyle w:val="CluesTiny"/>
            </w:pPr>
            <w:r>
              <w:rPr>
                <w:b w:val="true"/>
                <w:bCs w:val="true"/>
              </w:rPr>
              <w:t xml:space="preserve">1. </w:t>
            </w:r>
            <w:r>
              <w:t xml:space="preserve">an ornamental climbing plant that is widely cultivated in the tropics. The insignificant flowers are surrounded by brightly coloured papery bracts that persist on the plant for a long time</w:t>
            </w:r>
          </w:p>
          <w:p>
            <w:pPr>
              <w:keepLines/>
              <w:pStyle w:val="CluesTiny"/>
            </w:pPr>
            <w:r>
              <w:rPr>
                <w:b w:val="true"/>
                <w:bCs w:val="true"/>
              </w:rPr>
              <w:t xml:space="preserve">2. </w:t>
            </w:r>
            <w:r>
              <w:t xml:space="preserve">open, uncultivated country or grassland in southern Africa. It is conventionally classified by altitude into highveld, middleveld, and lowveld</w:t>
            </w:r>
          </w:p>
          <w:p>
            <w:pPr>
              <w:keepLines/>
              <w:pStyle w:val="CluesTiny"/>
            </w:pPr>
            <w:r>
              <w:rPr>
                <w:b w:val="true"/>
                <w:bCs w:val="true"/>
              </w:rPr>
              <w:t xml:space="preserve">5. </w:t>
            </w:r>
            <w:r>
              <w:t xml:space="preserve">walk in a slow, relaxed manner, without hurry or effort</w:t>
            </w:r>
          </w:p>
          <w:p>
            <w:pPr>
              <w:keepLines/>
              <w:pStyle w:val="CluesTiny"/>
            </w:pPr>
            <w:r>
              <w:rPr>
                <w:b w:val="true"/>
                <w:bCs w:val="true"/>
              </w:rPr>
              <w:t xml:space="preserve">6. </w:t>
            </w:r>
            <w:r>
              <w:t xml:space="preserve">a harsh discordant mixture of sounds</w:t>
            </w:r>
          </w:p>
          <w:p>
            <w:pPr>
              <w:keepLines/>
              <w:pStyle w:val="CluesTiny"/>
            </w:pPr>
            <w:r>
              <w:rPr>
                <w:b w:val="true"/>
                <w:bCs w:val="true"/>
              </w:rPr>
              <w:t xml:space="preserve">7. </w:t>
            </w:r>
            <w:r>
              <w:t xml:space="preserve">(of a loud noise) be repeated several times as an echo</w:t>
            </w:r>
          </w:p>
          <w:p>
            <w:pPr>
              <w:keepLines/>
              <w:pStyle w:val="CluesTiny"/>
            </w:pPr>
            <w:r>
              <w:rPr>
                <w:b w:val="true"/>
                <w:bCs w:val="true"/>
              </w:rPr>
              <w:t xml:space="preserve">8. </w:t>
            </w:r>
            <w:r>
              <w:t xml:space="preserve">a slaughterhouse</w:t>
            </w:r>
          </w:p>
          <w:p>
            <w:pPr>
              <w:keepLines/>
              <w:pStyle w:val="CluesTiny"/>
            </w:pPr>
            <w:r>
              <w:rPr>
                <w:b w:val="true"/>
                <w:bCs w:val="true"/>
              </w:rPr>
              <w:t xml:space="preserve">11. </w:t>
            </w:r>
            <w:r>
              <w:t xml:space="preserve">with sincere and intense conviction; seriously</w:t>
            </w:r>
          </w:p>
        </w:tc>
      </w:tr>
    </w:tbl>
    <w:p>
      <w:pPr>
        <w:pStyle w:val="WordBankLarge"/>
      </w:pPr>
      <w:r>
        <w:t xml:space="preserve">   Dismay    </w:t>
      </w:r>
      <w:r>
        <w:t xml:space="preserve">   Sauntering    </w:t>
      </w:r>
      <w:r>
        <w:t xml:space="preserve">   Veldt    </w:t>
      </w:r>
      <w:r>
        <w:t xml:space="preserve">   Bougainvillea    </w:t>
      </w:r>
      <w:r>
        <w:t xml:space="preserve">   Ernestly    </w:t>
      </w:r>
      <w:r>
        <w:t xml:space="preserve">   abattoir    </w:t>
      </w:r>
      <w:r>
        <w:t xml:space="preserve">   scornfuly    </w:t>
      </w:r>
      <w:r>
        <w:t xml:space="preserve">   rebuke    </w:t>
      </w:r>
      <w:r>
        <w:t xml:space="preserve">   retorted    </w:t>
      </w:r>
      <w:r>
        <w:t xml:space="preserve">   reverberated    </w:t>
      </w:r>
      <w:r>
        <w:t xml:space="preserve">   cacophony    </w:t>
      </w:r>
      <w:r>
        <w:t xml:space="preserve">   poised    </w:t>
      </w:r>
      <w:r>
        <w:t xml:space="preserve">   calamity    </w:t>
      </w:r>
      <w:r>
        <w:t xml:space="preserve">   feinted    </w:t>
      </w:r>
      <w:r>
        <w:t xml:space="preserve">   muster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Boy Crossword Puzzle</dc:title>
  <dcterms:created xsi:type="dcterms:W3CDTF">2021-10-11T05:24:50Z</dcterms:created>
  <dcterms:modified xsi:type="dcterms:W3CDTF">2021-10-11T05:24:50Z</dcterms:modified>
</cp:coreProperties>
</file>