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Dictionary Activity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way in which something is regarded, understood or interpreted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Failing to take proper care over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place of significant activity, danger or violence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Action or process of intervening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Critical observation or examination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quality of been satisfactory and be able to be agreed to or approved of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ability of a person to change his actions, course or approach to doing things in order to suit a new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Growing or increasing rapidly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disease prevalent over a whole country or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natural activities damage and destroy surroundings resulting in the extinction of a species</w:t>
            </w:r>
          </w:p>
        </w:tc>
      </w:tr>
    </w:tbl>
    <w:p>
      <w:pPr>
        <w:pStyle w:val="WordBankMedium"/>
      </w:pPr>
      <w:r>
        <w:t xml:space="preserve">   Intervention    </w:t>
      </w:r>
      <w:r>
        <w:t xml:space="preserve">   Adaptability    </w:t>
      </w:r>
      <w:r>
        <w:t xml:space="preserve">   Scrutiny    </w:t>
      </w:r>
      <w:r>
        <w:t xml:space="preserve">   Hotspot    </w:t>
      </w:r>
      <w:r>
        <w:t xml:space="preserve">   Negligent    </w:t>
      </w:r>
      <w:r>
        <w:t xml:space="preserve">   Perception    </w:t>
      </w:r>
      <w:r>
        <w:t xml:space="preserve">   Habitat Loss    </w:t>
      </w:r>
      <w:r>
        <w:t xml:space="preserve">   acceptability    </w:t>
      </w:r>
      <w:r>
        <w:t xml:space="preserve">   Pandemic    </w:t>
      </w:r>
      <w:r>
        <w:t xml:space="preserve">   Exponential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Dictionary Activity </dc:title>
  <dcterms:created xsi:type="dcterms:W3CDTF">2021-10-12T20:23:22Z</dcterms:created>
  <dcterms:modified xsi:type="dcterms:W3CDTF">2021-10-12T20:23:22Z</dcterms:modified>
</cp:coreProperties>
</file>