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enfilade    </w:t>
      </w:r>
      <w:r>
        <w:t xml:space="preserve">   entropy    </w:t>
      </w:r>
      <w:r>
        <w:t xml:space="preserve">   equipoise    </w:t>
      </w:r>
      <w:r>
        <w:t xml:space="preserve">   euphony    </w:t>
      </w:r>
      <w:r>
        <w:t xml:space="preserve">   exiguous    </w:t>
      </w:r>
      <w:r>
        <w:t xml:space="preserve">   distich    </w:t>
      </w:r>
      <w:r>
        <w:t xml:space="preserve">   disputant    </w:t>
      </w:r>
      <w:r>
        <w:t xml:space="preserve">   discursive    </w:t>
      </w:r>
      <w:r>
        <w:t xml:space="preserve">   dipsomania    </w:t>
      </w:r>
      <w:r>
        <w:t xml:space="preserve">   diathermy    </w:t>
      </w:r>
      <w:r>
        <w:t xml:space="preserve">   chignon    </w:t>
      </w:r>
      <w:r>
        <w:t xml:space="preserve">   chiaroscuro    </w:t>
      </w:r>
      <w:r>
        <w:t xml:space="preserve">   chasuble    </w:t>
      </w:r>
      <w:r>
        <w:t xml:space="preserve">   cetacean    </w:t>
      </w:r>
      <w:r>
        <w:t xml:space="preserve">   cenobite    </w:t>
      </w:r>
      <w:r>
        <w:t xml:space="preserve">   breviary    </w:t>
      </w:r>
      <w:r>
        <w:t xml:space="preserve">   brad    </w:t>
      </w:r>
      <w:r>
        <w:t xml:space="preserve">   blandishment    </w:t>
      </w:r>
      <w:r>
        <w:t xml:space="preserve">   bidirectional    </w:t>
      </w:r>
      <w:r>
        <w:t xml:space="preserve">   bestir    </w:t>
      </w:r>
      <w:r>
        <w:t xml:space="preserve">   avoir dupois    </w:t>
      </w:r>
      <w:r>
        <w:t xml:space="preserve">   amanuensis    </w:t>
      </w:r>
      <w:r>
        <w:t xml:space="preserve">   adjutant    </w:t>
      </w:r>
      <w:r>
        <w:t xml:space="preserve">   architrane    </w:t>
      </w:r>
      <w:r>
        <w:t xml:space="preserve">   arcanthus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Tour</dc:title>
  <dcterms:created xsi:type="dcterms:W3CDTF">2021-10-11T05:25:48Z</dcterms:created>
  <dcterms:modified xsi:type="dcterms:W3CDTF">2021-10-11T05:25:48Z</dcterms:modified>
</cp:coreProperties>
</file>