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Die Huis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wasbak    </w:t>
      </w:r>
      <w:r>
        <w:t xml:space="preserve">   stoep    </w:t>
      </w:r>
      <w:r>
        <w:t xml:space="preserve">   gordyn    </w:t>
      </w:r>
      <w:r>
        <w:t xml:space="preserve">   venster    </w:t>
      </w:r>
      <w:r>
        <w:t xml:space="preserve">   bed    </w:t>
      </w:r>
      <w:r>
        <w:t xml:space="preserve">   tafel    </w:t>
      </w:r>
      <w:r>
        <w:t xml:space="preserve">   stoof    </w:t>
      </w:r>
      <w:r>
        <w:t xml:space="preserve">   bank    </w:t>
      </w:r>
      <w:r>
        <w:t xml:space="preserve">   stoel    </w:t>
      </w:r>
      <w:r>
        <w:t xml:space="preserve">   toilet    </w:t>
      </w:r>
      <w:r>
        <w:t xml:space="preserve">   bad    </w:t>
      </w:r>
      <w:r>
        <w:t xml:space="preserve">   huis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Huis</dc:title>
  <dcterms:created xsi:type="dcterms:W3CDTF">2021-10-11T05:26:25Z</dcterms:created>
  <dcterms:modified xsi:type="dcterms:W3CDTF">2021-10-11T05:26:25Z</dcterms:modified>
</cp:coreProperties>
</file>