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Welle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Ben"s Moral am ende war dass, die Kinder nicht bedingungslos _______  werden.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Das Frau von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Einem Aussenseiter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 Journalistin fuer die Schuelerzeitung.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 ist der Freund von Laurie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Das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Das Film in zweiten kapital war dem Thema von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Das _____ Wird Starker von Die Welle sein.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 Lehrer, dass das Expirement gemacht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 Freundin von Laurie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Direktor</w:t>
            </w:r>
          </w:p>
        </w:tc>
      </w:tr>
    </w:tbl>
    <w:p>
      <w:pPr>
        <w:pStyle w:val="WordBankMedium"/>
      </w:pPr>
      <w:r>
        <w:t xml:space="preserve">   Ben    </w:t>
      </w:r>
      <w:r>
        <w:t xml:space="preserve">   Welle    </w:t>
      </w:r>
      <w:r>
        <w:t xml:space="preserve">   Laurie    </w:t>
      </w:r>
      <w:r>
        <w:t xml:space="preserve">   Christy    </w:t>
      </w:r>
      <w:r>
        <w:t xml:space="preserve">   David    </w:t>
      </w:r>
      <w:r>
        <w:t xml:space="preserve">   Fussball    </w:t>
      </w:r>
      <w:r>
        <w:t xml:space="preserve">   Robert    </w:t>
      </w:r>
      <w:r>
        <w:t xml:space="preserve">   Owens    </w:t>
      </w:r>
      <w:r>
        <w:t xml:space="preserve">   Amy    </w:t>
      </w:r>
      <w:r>
        <w:t xml:space="preserve">   Konzentrationslager    </w:t>
      </w:r>
      <w:r>
        <w:t xml:space="preserve">   Anhänger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Welle</dc:title>
  <dcterms:created xsi:type="dcterms:W3CDTF">2021-10-11T05:25:28Z</dcterms:created>
  <dcterms:modified xsi:type="dcterms:W3CDTF">2021-10-11T05:25:28Z</dcterms:modified>
</cp:coreProperties>
</file>