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 hoofstuk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Rising Star    </w:t>
      </w:r>
      <w:r>
        <w:t xml:space="preserve">   Engelsplaas    </w:t>
      </w:r>
      <w:r>
        <w:t xml:space="preserve">   Stefaans    </w:t>
      </w:r>
      <w:r>
        <w:t xml:space="preserve">   ryloop    </w:t>
      </w:r>
      <w:r>
        <w:t xml:space="preserve">   afrikaans    </w:t>
      </w:r>
      <w:r>
        <w:t xml:space="preserve">   Jakob    </w:t>
      </w:r>
      <w:r>
        <w:t xml:space="preserve">   wegloop    </w:t>
      </w:r>
      <w:r>
        <w:t xml:space="preserve">   dorpskool    </w:t>
      </w:r>
      <w:r>
        <w:t xml:space="preserve">   koshuis    </w:t>
      </w:r>
      <w:r>
        <w:t xml:space="preserve">   stiefpa    </w:t>
      </w:r>
      <w:r>
        <w:t xml:space="preserve">   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hoofstuk 1</dc:title>
  <dcterms:created xsi:type="dcterms:W3CDTF">2021-10-11T05:25:35Z</dcterms:created>
  <dcterms:modified xsi:type="dcterms:W3CDTF">2021-10-11T05:25:35Z</dcterms:modified>
</cp:coreProperties>
</file>