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land van die Groot woordfabriek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dag    </w:t>
      </w:r>
      <w:r>
        <w:t xml:space="preserve">   daniel    </w:t>
      </w:r>
      <w:r>
        <w:t xml:space="preserve">   duur    </w:t>
      </w:r>
      <w:r>
        <w:t xml:space="preserve">   gevang    </w:t>
      </w:r>
      <w:r>
        <w:t xml:space="preserve">   glimlag    </w:t>
      </w:r>
      <w:r>
        <w:t xml:space="preserve">   goedkoop    </w:t>
      </w:r>
      <w:r>
        <w:t xml:space="preserve">   groot    </w:t>
      </w:r>
      <w:r>
        <w:t xml:space="preserve">   hanli    </w:t>
      </w:r>
      <w:r>
        <w:t xml:space="preserve">   heiko    </w:t>
      </w:r>
      <w:r>
        <w:t xml:space="preserve">   insluk    </w:t>
      </w:r>
      <w:r>
        <w:t xml:space="preserve">   kersie    </w:t>
      </w:r>
      <w:r>
        <w:t xml:space="preserve">   koop    </w:t>
      </w:r>
      <w:r>
        <w:t xml:space="preserve">   land    </w:t>
      </w:r>
      <w:r>
        <w:t xml:space="preserve">   lief    </w:t>
      </w:r>
      <w:r>
        <w:t xml:space="preserve">   nag    </w:t>
      </w:r>
      <w:r>
        <w:t xml:space="preserve">   praat    </w:t>
      </w:r>
      <w:r>
        <w:t xml:space="preserve">   skoenlappernet    </w:t>
      </w:r>
      <w:r>
        <w:t xml:space="preserve">   stoel    </w:t>
      </w:r>
      <w:r>
        <w:t xml:space="preserve">   stof    </w:t>
      </w:r>
      <w:r>
        <w:t xml:space="preserve">   trou    </w:t>
      </w:r>
      <w:r>
        <w:t xml:space="preserve">   woorde    </w:t>
      </w:r>
      <w:r>
        <w:t xml:space="preserve">   woordfabriek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land van die Groot woordfabriek</dc:title>
  <dcterms:created xsi:type="dcterms:W3CDTF">2021-10-11T05:25:57Z</dcterms:created>
  <dcterms:modified xsi:type="dcterms:W3CDTF">2021-10-11T05:25:57Z</dcterms:modified>
</cp:coreProperties>
</file>