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Diffusion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carbon dioxide    </w:t>
      </w:r>
      <w:r>
        <w:t xml:space="preserve">   Cell Membrane    </w:t>
      </w:r>
      <w:r>
        <w:t xml:space="preserve">   cells    </w:t>
      </w:r>
      <w:r>
        <w:t xml:space="preserve">   Diffusion    </w:t>
      </w:r>
      <w:r>
        <w:t xml:space="preserve">   gases    </w:t>
      </w:r>
      <w:r>
        <w:t xml:space="preserve">   high concentration    </w:t>
      </w:r>
      <w:r>
        <w:t xml:space="preserve">   liquids    </w:t>
      </w:r>
      <w:r>
        <w:t xml:space="preserve">   Low concentration    </w:t>
      </w:r>
      <w:r>
        <w:t xml:space="preserve">   Movement    </w:t>
      </w:r>
      <w:r>
        <w:t xml:space="preserve">   osmosis    </w:t>
      </w:r>
      <w:r>
        <w:t xml:space="preserve">   oxygen    </w:t>
      </w:r>
      <w:r>
        <w:t xml:space="preserve">   particles    </w:t>
      </w:r>
      <w:r>
        <w:t xml:space="preserve">   respiration    </w:t>
      </w:r>
      <w:r>
        <w:t xml:space="preserve">   root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Diffusion key words</dc:title>
  <dcterms:created xsi:type="dcterms:W3CDTF">2021-10-11T05:27:05Z</dcterms:created>
  <dcterms:modified xsi:type="dcterms:W3CDTF">2021-10-11T05:27:05Z</dcterms:modified>
</cp:coreProperties>
</file>