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 Daily!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appendix    </w:t>
      </w:r>
      <w:r>
        <w:t xml:space="preserve">   minerals    </w:t>
      </w:r>
      <w:r>
        <w:t xml:space="preserve">   proteins    </w:t>
      </w:r>
      <w:r>
        <w:t xml:space="preserve">   nutrients    </w:t>
      </w:r>
      <w:r>
        <w:t xml:space="preserve">   Liver    </w:t>
      </w:r>
      <w:r>
        <w:t xml:space="preserve">   oesophagus    </w:t>
      </w:r>
      <w:r>
        <w:t xml:space="preserve">   small intestine    </w:t>
      </w:r>
      <w:r>
        <w:t xml:space="preserve">   large intestine    </w:t>
      </w:r>
      <w:r>
        <w:t xml:space="preserve">   rectum    </w:t>
      </w:r>
      <w:r>
        <w:t xml:space="preserve">   digestion    </w:t>
      </w:r>
      <w:r>
        <w:t xml:space="preserve">   bolus    </w:t>
      </w:r>
      <w:r>
        <w:t xml:space="preserve">   tounge    </w:t>
      </w:r>
      <w:r>
        <w:t xml:space="preserve">   mouth    </w:t>
      </w:r>
      <w:r>
        <w:t xml:space="preserve">   Stomach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Daily! </dc:title>
  <dcterms:created xsi:type="dcterms:W3CDTF">2021-10-11T05:26:37Z</dcterms:created>
  <dcterms:modified xsi:type="dcterms:W3CDTF">2021-10-11T05:26:37Z</dcterms:modified>
</cp:coreProperties>
</file>