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Peristalsis    </w:t>
      </w:r>
      <w:r>
        <w:t xml:space="preserve">   Emulsification    </w:t>
      </w:r>
      <w:r>
        <w:t xml:space="preserve">   Segmentation    </w:t>
      </w:r>
      <w:r>
        <w:t xml:space="preserve">   Metabolism    </w:t>
      </w:r>
      <w:r>
        <w:t xml:space="preserve">   Anabolism    </w:t>
      </w:r>
      <w:r>
        <w:t xml:space="preserve">   Catabolism    </w:t>
      </w:r>
      <w:r>
        <w:t xml:space="preserve">   Bile    </w:t>
      </w:r>
      <w:r>
        <w:t xml:space="preserve">   Glucagon    </w:t>
      </w:r>
      <w:r>
        <w:t xml:space="preserve">   Insulin    </w:t>
      </w:r>
      <w:r>
        <w:t xml:space="preserve">   Lactase    </w:t>
      </w:r>
      <w:r>
        <w:t xml:space="preserve">   Lipase    </w:t>
      </w:r>
      <w:r>
        <w:t xml:space="preserve">   Chyme    </w:t>
      </w:r>
      <w:r>
        <w:t xml:space="preserve">   Chemical Digestion    </w:t>
      </w:r>
      <w:r>
        <w:t xml:space="preserve">   Mechanical Digestion    </w:t>
      </w:r>
      <w:r>
        <w:t xml:space="preserve">   Mastication    </w:t>
      </w:r>
      <w:r>
        <w:t xml:space="preserve">   Salivary Amylase    </w:t>
      </w:r>
      <w:r>
        <w:t xml:space="preserve">   Pancreatic Amylase    </w:t>
      </w:r>
      <w:r>
        <w:t xml:space="preserve">   Trypsin    </w:t>
      </w:r>
      <w:r>
        <w:t xml:space="preserve">   Pepsin    </w:t>
      </w:r>
      <w:r>
        <w:t xml:space="preserve">   Gastrin    </w:t>
      </w:r>
      <w:r>
        <w:t xml:space="preserve">   HCL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2021-10-11T05:28:10Z</dcterms:created>
  <dcterms:modified xsi:type="dcterms:W3CDTF">2021-10-11T05:28:10Z</dcterms:modified>
</cp:coreProperties>
</file>