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Digestive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Referring to the stomach and small and large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Chronic liver damage from a variety of Causes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Inflammation of the Gallbladder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 of gum disease that causes inflamed gums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hard tissue of the tooth that surrounds the central core of nerves and blood vessels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Widespread deposition of the amino acid cystine in cells  due to a defect in the cystine transport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surgical operation that opens the small intestine and brings it through the abdominal wall to create a stoma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Inflammation of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scientific study of the structure and diseases of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test to see whether there is  blood in the bowel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inflammation of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to do with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exam used to detect Changes or abnormalities in the large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Inflammation of the mucous membrane of the mouth</w:t>
            </w:r>
          </w:p>
        </w:tc>
      </w:tr>
    </w:tbl>
    <w:p>
      <w:pPr>
        <w:pStyle w:val="WordBankMedium"/>
      </w:pPr>
      <w:r>
        <w:t xml:space="preserve">    cholecystitis    </w:t>
      </w:r>
      <w:r>
        <w:t xml:space="preserve">   Cirrhosis    </w:t>
      </w:r>
      <w:r>
        <w:t xml:space="preserve">   Colonoscopy    </w:t>
      </w:r>
      <w:r>
        <w:t xml:space="preserve">   Cystinosis    </w:t>
      </w:r>
      <w:r>
        <w:t xml:space="preserve">   Dentin    </w:t>
      </w:r>
      <w:r>
        <w:t xml:space="preserve">   Enterostomy    </w:t>
      </w:r>
      <w:r>
        <w:t xml:space="preserve">   Gastrointestinal    </w:t>
      </w:r>
      <w:r>
        <w:t xml:space="preserve">   Gingivitis     </w:t>
      </w:r>
      <w:r>
        <w:t xml:space="preserve">   Glossitis    </w:t>
      </w:r>
      <w:r>
        <w:t xml:space="preserve">   Hepatitis     </w:t>
      </w:r>
      <w:r>
        <w:t xml:space="preserve">   Lingual    </w:t>
      </w:r>
      <w:r>
        <w:t xml:space="preserve">   Masticate    </w:t>
      </w:r>
      <w:r>
        <w:t xml:space="preserve">   Occult blood    </w:t>
      </w:r>
      <w:r>
        <w:t xml:space="preserve">   Odontology    </w:t>
      </w:r>
      <w:r>
        <w:t xml:space="preserve">   Stomatitis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medical terminology</dc:title>
  <dcterms:created xsi:type="dcterms:W3CDTF">2021-10-11T05:26:21Z</dcterms:created>
  <dcterms:modified xsi:type="dcterms:W3CDTF">2021-10-11T05:26:21Z</dcterms:modified>
</cp:coreProperties>
</file>