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Digital Citizen</w:t>
      </w:r>
    </w:p>
    <w:p>
      <w:pPr>
        <w:pStyle w:val="Questions"/>
      </w:pPr>
      <w:r>
        <w:t xml:space="preserve">1. RSORUEMP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2. ONNSECT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INERTTYGI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4. VYACPIR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5. YIGINTD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6. ETCSHI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7. GEYLCONTHO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8. ECOTPONITR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9. BE </w:t>
      </w:r>
      <w:r>
        <w:rPr>
          <w:u w:val="single"/>
        </w:rPr>
        <w:t xml:space="preserve">________________________________________________</w:t>
      </w:r>
    </w:p>
    <w:p>
      <w:pPr>
        <w:pStyle w:val="Questions"/>
      </w:pPr>
      <w:r>
        <w:t xml:space="preserve">10. OECD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PNICERLISP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12. CRAEHK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13. RSATM </w:t>
      </w:r>
      <w:r>
        <w:rPr>
          <w:u w:val="single"/>
        </w:rPr>
        <w:t xml:space="preserve">_____________________________________________</w:t>
      </w:r>
    </w:p>
    <w:p>
      <w:pPr>
        <w:pStyle w:val="WordBankLarge"/>
      </w:pPr>
      <w:r>
        <w:t xml:space="preserve">   PROSUMER    </w:t>
      </w:r>
      <w:r>
        <w:t xml:space="preserve">   CONSENT    </w:t>
      </w:r>
      <w:r>
        <w:t xml:space="preserve">   INTEGRITY    </w:t>
      </w:r>
      <w:r>
        <w:t xml:space="preserve">   PRIVACY    </w:t>
      </w:r>
      <w:r>
        <w:t xml:space="preserve">   DIGNITY    </w:t>
      </w:r>
      <w:r>
        <w:t xml:space="preserve">   ETHICS    </w:t>
      </w:r>
      <w:r>
        <w:t xml:space="preserve">   TECHNOLOGY    </w:t>
      </w:r>
      <w:r>
        <w:t xml:space="preserve">   PROTECTION    </w:t>
      </w:r>
      <w:r>
        <w:t xml:space="preserve">   BE    </w:t>
      </w:r>
      <w:r>
        <w:t xml:space="preserve">   CODE    </w:t>
      </w:r>
      <w:r>
        <w:t xml:space="preserve">   PRINCIPLES    </w:t>
      </w:r>
      <w:r>
        <w:t xml:space="preserve">   HACKER    </w:t>
      </w:r>
      <w:r>
        <w:t xml:space="preserve">   SMART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Digital Citizen</dc:title>
  <dcterms:created xsi:type="dcterms:W3CDTF">2021-10-11T05:28:16Z</dcterms:created>
  <dcterms:modified xsi:type="dcterms:W3CDTF">2021-10-11T05:28:16Z</dcterms:modified>
</cp:coreProperties>
</file>