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Graphics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AESTHETIC PERCEPTION    </w:t>
      </w:r>
      <w:r>
        <w:t xml:space="preserve">   ASYMMETRY    </w:t>
      </w:r>
      <w:r>
        <w:t xml:space="preserve">   BALANCE    </w:t>
      </w:r>
      <w:r>
        <w:t xml:space="preserve">   COLOR    </w:t>
      </w:r>
      <w:r>
        <w:t xml:space="preserve">   COMPLEMENTARY COLORS    </w:t>
      </w:r>
      <w:r>
        <w:t xml:space="preserve">   CONTRAST    </w:t>
      </w:r>
      <w:r>
        <w:t xml:space="preserve">   FORM    </w:t>
      </w:r>
      <w:r>
        <w:t xml:space="preserve">   HARMONY    </w:t>
      </w:r>
      <w:r>
        <w:t xml:space="preserve">   HUE    </w:t>
      </w:r>
      <w:r>
        <w:t xml:space="preserve">   INTENSITY    </w:t>
      </w:r>
      <w:r>
        <w:t xml:space="preserve">   LINE    </w:t>
      </w:r>
      <w:r>
        <w:t xml:space="preserve">   MIXED MEDIA    </w:t>
      </w:r>
      <w:r>
        <w:t xml:space="preserve">   MONOCHROMATIC    </w:t>
      </w:r>
      <w:r>
        <w:t xml:space="preserve">   PATTERN    </w:t>
      </w:r>
      <w:r>
        <w:t xml:space="preserve">   PERSPECTIVE    </w:t>
      </w:r>
      <w:r>
        <w:t xml:space="preserve">   PRIMARY COLORS    </w:t>
      </w:r>
      <w:r>
        <w:t xml:space="preserve">   PRINCIPLES OF DESIGN    </w:t>
      </w:r>
      <w:r>
        <w:t xml:space="preserve">   RADIAL BALANCE    </w:t>
      </w:r>
      <w:r>
        <w:t xml:space="preserve">   SECONDARY COLORS    </w:t>
      </w:r>
      <w:r>
        <w:t xml:space="preserve">   SHAPE    </w:t>
      </w:r>
      <w:r>
        <w:t xml:space="preserve">   SPACE    </w:t>
      </w:r>
      <w:r>
        <w:t xml:space="preserve">   STYLE    </w:t>
      </w:r>
      <w:r>
        <w:t xml:space="preserve">   SYMMETRY    </w:t>
      </w:r>
      <w:r>
        <w:t xml:space="preserve">   TEXTURE    </w:t>
      </w:r>
      <w:r>
        <w:t xml:space="preserve">   THEME    </w:t>
      </w:r>
      <w:r>
        <w:t xml:space="preserve">   UNITY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Graphics Word Search</dc:title>
  <dcterms:created xsi:type="dcterms:W3CDTF">2021-10-11T05:28:10Z</dcterms:created>
  <dcterms:modified xsi:type="dcterms:W3CDTF">2021-10-11T05:28:10Z</dcterms:modified>
</cp:coreProperties>
</file>