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Media Production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Music video    </w:t>
      </w:r>
      <w:r>
        <w:t xml:space="preserve">   cameo    </w:t>
      </w:r>
      <w:r>
        <w:t xml:space="preserve">   genre    </w:t>
      </w:r>
      <w:r>
        <w:t xml:space="preserve">   codes    </w:t>
      </w:r>
      <w:r>
        <w:t xml:space="preserve">   conventions    </w:t>
      </w:r>
      <w:r>
        <w:t xml:space="preserve">   Animation    </w:t>
      </w:r>
      <w:r>
        <w:t xml:space="preserve">   narrative    </w:t>
      </w:r>
      <w:r>
        <w:t xml:space="preserve">   illuminati    </w:t>
      </w:r>
      <w:r>
        <w:t xml:space="preserve">   parody    </w:t>
      </w:r>
      <w:r>
        <w:t xml:space="preserve">   symbolism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Media Production </dc:title>
  <dcterms:created xsi:type="dcterms:W3CDTF">2021-10-11T05:27:31Z</dcterms:created>
  <dcterms:modified xsi:type="dcterms:W3CDTF">2021-10-11T05:27:31Z</dcterms:modified>
</cp:coreProperties>
</file>