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Digital Media Vocabulary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large printed picture used for decoration</w:t>
            </w:r>
          </w:p>
          <w:p>
            <w:pPr>
              <w:keepLines/>
              <w:pStyle w:val="CluesTiny"/>
            </w:pPr>
            <w:r>
              <w:rPr>
                <w:b w:val="true"/>
                <w:bCs w:val="true"/>
              </w:rPr>
              <w:t xml:space="preserve">4. </w:t>
            </w:r>
            <w:r>
              <w:t xml:space="preserve">the assembly area where all the parts of a project are put together</w:t>
            </w:r>
          </w:p>
          <w:p>
            <w:pPr>
              <w:keepLines/>
              <w:pStyle w:val="CluesTiny"/>
            </w:pPr>
            <w:r>
              <w:rPr>
                <w:b w:val="true"/>
                <w:bCs w:val="true"/>
              </w:rPr>
              <w:t xml:space="preserve">5. </w:t>
            </w:r>
            <w:r>
              <w:t xml:space="preserve">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6. </w:t>
            </w:r>
            <w:r>
              <w:t xml:space="preserve">a small open-fronted hut or cubicle from which newspapers, refreshments, tickets, etc., are sold</w:t>
            </w:r>
          </w:p>
          <w:p>
            <w:pPr>
              <w:keepLines/>
              <w:pStyle w:val="CluesTiny"/>
            </w:pPr>
            <w:r>
              <w:rPr>
                <w:b w:val="true"/>
                <w:bCs w:val="true"/>
              </w:rPr>
              <w:t xml:space="preserve">9. </w:t>
            </w:r>
            <w:r>
              <w:t xml:space="preserve">sound</w:t>
            </w:r>
          </w:p>
          <w:p>
            <w:pPr>
              <w:keepLines/>
              <w:pStyle w:val="CluesTiny"/>
            </w:pPr>
            <w:r>
              <w:rPr>
                <w:b w:val="true"/>
                <w:bCs w:val="true"/>
              </w:rPr>
              <w:t xml:space="preserve">10. </w:t>
            </w:r>
            <w:r>
              <w:t xml:space="preserve">an information system where documents and other web resources are identified</w:t>
            </w:r>
          </w:p>
          <w:p>
            <w:pPr>
              <w:keepLines/>
              <w:pStyle w:val="CluesTiny"/>
            </w:pPr>
            <w:r>
              <w:rPr>
                <w:b w:val="true"/>
                <w:bCs w:val="true"/>
              </w:rPr>
              <w:t xml:space="preserve">13. </w:t>
            </w:r>
            <w:r>
              <w:t xml:space="preserve">a mechanical process involving the transfer of text, images, or designs to paper</w:t>
            </w:r>
          </w:p>
          <w:p>
            <w:pPr>
              <w:keepLines/>
              <w:pStyle w:val="CluesTiny"/>
            </w:pPr>
            <w:r>
              <w:rPr>
                <w:b w:val="true"/>
                <w:bCs w:val="true"/>
              </w:rPr>
              <w:t xml:space="preserve">14. </w:t>
            </w:r>
            <w:r>
              <w:t xml:space="preserve">any communication media that operate with the use of any of various encoded machine-readable data formats</w:t>
            </w:r>
          </w:p>
        </w:tc>
        <w:tc>
          <w:p>
            <w:pPr>
              <w:pStyle w:val="CluesTiny"/>
            </w:pPr>
            <w:r>
              <w:rPr>
                <w:b w:val="true"/>
                <w:bCs w:val="true"/>
              </w:rPr>
              <w:t xml:space="preserve">Down</w:t>
            </w:r>
          </w:p>
          <w:p>
            <w:pPr>
              <w:keepLines/>
              <w:pStyle w:val="CluesTiny"/>
            </w:pPr>
            <w:r>
              <w:rPr>
                <w:b w:val="true"/>
                <w:bCs w:val="true"/>
              </w:rPr>
              <w:t xml:space="preserve">1. </w:t>
            </w:r>
            <w:r>
              <w:t xml:space="preserve">videos created with original designs, drawings, illustrations or computer-generated effects that have been made to move in an eye-catching way using any number of artistic styles</w:t>
            </w:r>
          </w:p>
          <w:p>
            <w:pPr>
              <w:keepLines/>
              <w:pStyle w:val="CluesTiny"/>
            </w:pPr>
            <w:r>
              <w:rPr>
                <w:b w:val="true"/>
                <w:bCs w:val="true"/>
              </w:rPr>
              <w:t xml:space="preserve">2. </w:t>
            </w:r>
            <w:r>
              <w:t xml:space="preserve">a digital optical disc data storage format</w:t>
            </w:r>
          </w:p>
          <w:p>
            <w:pPr>
              <w:keepLines/>
              <w:pStyle w:val="CluesTiny"/>
            </w:pPr>
            <w:r>
              <w:rPr>
                <w:b w:val="true"/>
                <w:bCs w:val="true"/>
              </w:rPr>
              <w:t xml:space="preserve">7. </w:t>
            </w:r>
            <w:r>
              <w:t xml:space="preserve">a computer program that software developers use to create, debug, maintain, or otherwise support other programs and applications</w:t>
            </w:r>
          </w:p>
          <w:p>
            <w:pPr>
              <w:keepLines/>
              <w:pStyle w:val="CluesTiny"/>
            </w:pPr>
            <w:r>
              <w:rPr>
                <w:b w:val="true"/>
                <w:bCs w:val="true"/>
              </w:rPr>
              <w:t xml:space="preserve">8. </w:t>
            </w:r>
            <w:r>
              <w:t xml:space="preserve">websites and applications that enable users to create and share content or to participate in social networking</w:t>
            </w:r>
          </w:p>
          <w:p>
            <w:pPr>
              <w:keepLines/>
              <w:pStyle w:val="CluesTiny"/>
            </w:pPr>
            <w:r>
              <w:rPr>
                <w:b w:val="true"/>
                <w:bCs w:val="true"/>
              </w:rPr>
              <w:t xml:space="preserve">11. </w:t>
            </w:r>
            <w:r>
              <w:t xml:space="preserve">a particular size, weight and style of a typeface</w:t>
            </w:r>
          </w:p>
          <w:p>
            <w:pPr>
              <w:keepLines/>
              <w:pStyle w:val="CluesTiny"/>
            </w:pPr>
            <w:r>
              <w:rPr>
                <w:b w:val="true"/>
                <w:bCs w:val="true"/>
              </w:rPr>
              <w:t xml:space="preserve">12. </w:t>
            </w:r>
            <w:r>
              <w:t xml:space="preserve">moral principles that govern a person's behavior or the conducting of an activity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Media Vocabulary Crossword</dc:title>
  <dcterms:created xsi:type="dcterms:W3CDTF">2021-12-14T03:39:43Z</dcterms:created>
  <dcterms:modified xsi:type="dcterms:W3CDTF">2021-12-14T03:39:43Z</dcterms:modified>
</cp:coreProperties>
</file>