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Dinas Emrys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swn    </w:t>
      </w:r>
      <w:r>
        <w:t xml:space="preserve">   crynu    </w:t>
      </w:r>
      <w:r>
        <w:t xml:space="preserve">   gwyr doeth    </w:t>
      </w:r>
      <w:r>
        <w:t xml:space="preserve">   chwilio    </w:t>
      </w:r>
      <w:r>
        <w:t xml:space="preserve">   lladd    </w:t>
      </w:r>
      <w:r>
        <w:t xml:space="preserve">   anrheg    </w:t>
      </w:r>
      <w:r>
        <w:t xml:space="preserve">   ysbryd    </w:t>
      </w:r>
      <w:r>
        <w:t xml:space="preserve">   bachgen    </w:t>
      </w:r>
      <w:r>
        <w:t xml:space="preserve">   adeiladu    </w:t>
      </w:r>
      <w:r>
        <w:t xml:space="preserve">   cuddio    </w:t>
      </w:r>
      <w:r>
        <w:t xml:space="preserve">   dymchwel    </w:t>
      </w:r>
      <w:r>
        <w:t xml:space="preserve">   cwffio    </w:t>
      </w:r>
      <w:r>
        <w:t xml:space="preserve">   llyn    </w:t>
      </w:r>
      <w:r>
        <w:t xml:space="preserve">   castell    </w:t>
      </w:r>
      <w:r>
        <w:t xml:space="preserve">   mynydd    </w:t>
      </w:r>
      <w:r>
        <w:t xml:space="preserve">   Eryri    </w:t>
      </w:r>
      <w:r>
        <w:t xml:space="preserve">   Gwrtheyrn    </w:t>
      </w:r>
      <w:r>
        <w:t xml:space="preserve">   gwyrdd    </w:t>
      </w:r>
      <w:r>
        <w:t xml:space="preserve">   coch    </w:t>
      </w:r>
      <w:r>
        <w:t xml:space="preserve">   draig    </w:t>
      </w:r>
      <w:r>
        <w:t xml:space="preserve">   Emrys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Dinas Emrys</dc:title>
  <dcterms:created xsi:type="dcterms:W3CDTF">2021-10-11T05:28:54Z</dcterms:created>
  <dcterms:modified xsi:type="dcterms:W3CDTF">2021-10-11T05:28:54Z</dcterms:modified>
</cp:coreProperties>
</file>