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Dinosaurs Before Dark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year    </w:t>
      </w:r>
      <w:r>
        <w:t xml:space="preserve">   school    </w:t>
      </w:r>
      <w:r>
        <w:t xml:space="preserve">   fossil    </w:t>
      </w:r>
      <w:r>
        <w:t xml:space="preserve">   artifacts    </w:t>
      </w:r>
      <w:r>
        <w:t xml:space="preserve">   dinosaurs    </w:t>
      </w:r>
      <w:r>
        <w:t xml:space="preserve">   monster    </w:t>
      </w:r>
      <w:r>
        <w:t xml:space="preserve">   notebook    </w:t>
      </w:r>
      <w:r>
        <w:t xml:space="preserve">   Pennyslvania    </w:t>
      </w:r>
      <w:r>
        <w:t xml:space="preserve">   treehouse    </w:t>
      </w:r>
      <w:r>
        <w:t xml:space="preserve">   Tyrannosaurus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 Before Dark</dc:title>
  <dcterms:created xsi:type="dcterms:W3CDTF">2021-10-11T05:29:33Z</dcterms:created>
  <dcterms:modified xsi:type="dcterms:W3CDTF">2021-10-11T05:29:33Z</dcterms:modified>
</cp:coreProperties>
</file>