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bipolar disorder    </w:t>
      </w:r>
      <w:r>
        <w:t xml:space="preserve">   developmental delay    </w:t>
      </w:r>
      <w:r>
        <w:t xml:space="preserve">   dwarfism    </w:t>
      </w:r>
      <w:r>
        <w:t xml:space="preserve">   down syndrome    </w:t>
      </w:r>
      <w:r>
        <w:t xml:space="preserve">   tourette syndrome    </w:t>
      </w:r>
      <w:r>
        <w:t xml:space="preserve">   brain injuries    </w:t>
      </w:r>
      <w:r>
        <w:t xml:space="preserve">   autism    </w:t>
      </w:r>
      <w:r>
        <w:t xml:space="preserve">   sensory disabilities    </w:t>
      </w:r>
      <w:r>
        <w:t xml:space="preserve">   depression    </w:t>
      </w:r>
      <w:r>
        <w:t xml:space="preserve">   anxiety    </w:t>
      </w:r>
      <w:r>
        <w:t xml:space="preserve">   physical disabilities    </w:t>
      </w:r>
      <w:r>
        <w:t xml:space="preserve">   hearing loss    </w:t>
      </w:r>
      <w:r>
        <w:t xml:space="preserve">   vision impairment    </w:t>
      </w:r>
      <w:r>
        <w:t xml:space="preserve">   dyslexia    </w:t>
      </w:r>
      <w:r>
        <w:t xml:space="preserve">   epilepsy    </w:t>
      </w:r>
      <w:r>
        <w:t xml:space="preserve">   celebral palsy    </w:t>
      </w:r>
      <w:r>
        <w:t xml:space="preserve">   ADHD    </w:t>
      </w:r>
      <w:r>
        <w:t xml:space="preserve">   mental health disabilities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2021-10-11T05:29:58Z</dcterms:created>
  <dcterms:modified xsi:type="dcterms:W3CDTF">2021-10-11T05:29:58Z</dcterms:modified>
</cp:coreProperties>
</file>