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Discover Unit 3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soul is cleansed after death (before going into heaven)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we desire, but do not need to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statement of Catholic beliefs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belief and trust in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eternal union with God through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praying for our own needs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standing with others in need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have follow God's will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lasting forever, like God's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habits gained through practice</w:t>
            </w:r>
          </w:p>
        </w:tc>
      </w:tr>
    </w:tbl>
    <w:p>
      <w:pPr>
        <w:pStyle w:val="WordBankSmall"/>
      </w:pPr>
      <w:r>
        <w:t xml:space="preserve">   Saints    </w:t>
      </w:r>
      <w:r>
        <w:t xml:space="preserve">   Faith    </w:t>
      </w:r>
      <w:r>
        <w:t xml:space="preserve">   Nicene Creed    </w:t>
      </w:r>
      <w:r>
        <w:t xml:space="preserve">   petition    </w:t>
      </w:r>
      <w:r>
        <w:t xml:space="preserve">   purgatory    </w:t>
      </w:r>
      <w:r>
        <w:t xml:space="preserve">   eternal    </w:t>
      </w:r>
      <w:r>
        <w:t xml:space="preserve">   solidarity    </w:t>
      </w:r>
      <w:r>
        <w:t xml:space="preserve">   want    </w:t>
      </w:r>
      <w:r>
        <w:t xml:space="preserve">   virtues    </w:t>
      </w:r>
      <w:r>
        <w:t xml:space="preserve">   Heaven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Unit 3 Test</dc:title>
  <dcterms:created xsi:type="dcterms:W3CDTF">2021-10-11T05:30:45Z</dcterms:created>
  <dcterms:modified xsi:type="dcterms:W3CDTF">2021-10-11T05:30:45Z</dcterms:modified>
</cp:coreProperties>
</file>