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the Diamond in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PATRIOTISM    </w:t>
      </w:r>
      <w:r>
        <w:t xml:space="preserve">   PRINCIPLES    </w:t>
      </w:r>
      <w:r>
        <w:t xml:space="preserve">   PERSPECTIVE    </w:t>
      </w:r>
      <w:r>
        <w:t xml:space="preserve">   PEOPLES SKILL    </w:t>
      </w:r>
      <w:r>
        <w:t xml:space="preserve">   PERSONALITY    </w:t>
      </w:r>
      <w:r>
        <w:t xml:space="preserve">   PERSEVERANCE    </w:t>
      </w:r>
      <w:r>
        <w:t xml:space="preserve">   PERFORMANCE    </w:t>
      </w:r>
      <w:r>
        <w:t xml:space="preserve">   POSITIVE ATTITUDE    </w:t>
      </w:r>
      <w:r>
        <w:t xml:space="preserve">   PASSION    </w:t>
      </w:r>
      <w:r>
        <w:t xml:space="preserve">   CLARITY    </w:t>
      </w:r>
      <w:r>
        <w:t xml:space="preserve">   COLOR    </w:t>
      </w:r>
      <w:r>
        <w:t xml:space="preserve">   CUT    </w:t>
      </w:r>
      <w:r>
        <w:t xml:space="preserve">   CARAT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Diamond in YOU</dc:title>
  <dcterms:created xsi:type="dcterms:W3CDTF">2021-10-11T05:29:15Z</dcterms:created>
  <dcterms:modified xsi:type="dcterms:W3CDTF">2021-10-11T05:29:15Z</dcterms:modified>
</cp:coreProperties>
</file>