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Dominican Republic    </w:t>
      </w:r>
      <w:r>
        <w:t xml:space="preserve">   Israel    </w:t>
      </w:r>
      <w:r>
        <w:t xml:space="preserve">   Sweden    </w:t>
      </w:r>
      <w:r>
        <w:t xml:space="preserve">   Russia    </w:t>
      </w:r>
      <w:r>
        <w:t xml:space="preserve">   Brazil    </w:t>
      </w:r>
      <w:r>
        <w:t xml:space="preserve">   England    </w:t>
      </w:r>
      <w:r>
        <w:t xml:space="preserve">   United States of America    </w:t>
      </w:r>
      <w:r>
        <w:t xml:space="preserve">   Spain    </w:t>
      </w:r>
      <w:r>
        <w:t xml:space="preserve">   South Africa    </w:t>
      </w:r>
      <w:r>
        <w:t xml:space="preserve">   Mexico    </w:t>
      </w:r>
      <w:r>
        <w:t xml:space="preserve">   Germany    </w:t>
      </w:r>
      <w:r>
        <w:t xml:space="preserve">   Phillipines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the World</dc:title>
  <dcterms:created xsi:type="dcterms:W3CDTF">2021-10-11T05:29:07Z</dcterms:created>
  <dcterms:modified xsi:type="dcterms:W3CDTF">2021-10-11T05:29:07Z</dcterms:modified>
</cp:coreProperties>
</file>