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red blood cells    </w:t>
      </w:r>
      <w:r>
        <w:t xml:space="preserve">   Anopheles    </w:t>
      </w:r>
      <w:r>
        <w:t xml:space="preserve">   parasites    </w:t>
      </w:r>
      <w:r>
        <w:t xml:space="preserve">   mosquito    </w:t>
      </w:r>
      <w:r>
        <w:t xml:space="preserve">   contagious    </w:t>
      </w:r>
      <w:r>
        <w:t xml:space="preserve">   airborne    </w:t>
      </w:r>
      <w:r>
        <w:t xml:space="preserve">   germs    </w:t>
      </w:r>
      <w:r>
        <w:t xml:space="preserve">   symptoms    </w:t>
      </w:r>
      <w:r>
        <w:t xml:space="preserve">   Infectious    </w:t>
      </w:r>
      <w:r>
        <w:t xml:space="preserve">   bacterial    </w:t>
      </w:r>
      <w:r>
        <w:t xml:space="preserve">   spreads    </w:t>
      </w:r>
      <w:r>
        <w:t xml:space="preserve">   tuberculosis    </w:t>
      </w:r>
      <w:r>
        <w:t xml:space="preserve">   support    </w:t>
      </w:r>
      <w:r>
        <w:t xml:space="preserve">   healthcare    </w:t>
      </w:r>
      <w:r>
        <w:t xml:space="preserve">   life expectancy    </w:t>
      </w:r>
      <w:r>
        <w:t xml:space="preserve">   Transmitted    </w:t>
      </w:r>
      <w:r>
        <w:t xml:space="preserve">   disease    </w:t>
      </w:r>
      <w:r>
        <w:t xml:space="preserve">   Pandemic    </w:t>
      </w:r>
      <w:r>
        <w:t xml:space="preserve">   Syndrome    </w:t>
      </w:r>
      <w:r>
        <w:t xml:space="preserve">   Immunodeficiency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</dc:title>
  <dcterms:created xsi:type="dcterms:W3CDTF">2021-10-11T05:30:59Z</dcterms:created>
  <dcterms:modified xsi:type="dcterms:W3CDTF">2021-10-11T05:30:59Z</dcterms:modified>
</cp:coreProperties>
</file>