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Disorders of the lymphatic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medical condition in which the appendix becomes inflamed and can burst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chronic disease of the liver marked by degeneration of cells, inflammation, and fibrous thickening of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excessive localized enlargement of an artery caused by a weakening of the artery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malignant progressive disease in which the bone marrow and other blood-forming organs produce increased numbers of immature or abnormal leukocytes.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uncontrolled growth of abnormal skin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common form of cancer that begins in the lining of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highly contagious viral infection of the respiratory passages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small, hard crystalline mass formed abnormally in the gallbladder or bile ducts from bile pigments, cholesterol, and calcium salts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chronic progressive neurological disease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inflammation of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progressive mental deterioration that can occur in middle or old age, due to generalized degeneration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hard mass formed in the kidneys, typically consisting of insoluble calcium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sore on an external or internal surface of the body, caused by a break in the skin or mucous membrane that fails to heal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sudden death of brain cells due to lack of oxygen, caused by blockage of blood flow or rupture of an artery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medical condition in which patches of skin become rough and inflamed, with blisters that cause itching and bleeding,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respiratory condition marked by spasms in the bronchi of the lungs, causing difficulty in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condition marked by a deficiency of red blood cells or of hemoglobin in the blood, resulting in pallor and weariness.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condition in which acidic gastric fluid is regurgitated into the 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disease characterized by inflammation of the liver.</w:t>
            </w:r>
          </w:p>
        </w:tc>
      </w:tr>
    </w:tbl>
    <w:p>
      <w:pPr>
        <w:pStyle w:val="WordBankLarge"/>
      </w:pPr>
      <w:r>
        <w:t xml:space="preserve">   ulcers    </w:t>
      </w:r>
      <w:r>
        <w:t xml:space="preserve">   Appendicitis    </w:t>
      </w:r>
      <w:r>
        <w:t xml:space="preserve">   asthma    </w:t>
      </w:r>
      <w:r>
        <w:t xml:space="preserve">   gallstones    </w:t>
      </w:r>
      <w:r>
        <w:t xml:space="preserve">   skin cancer    </w:t>
      </w:r>
      <w:r>
        <w:t xml:space="preserve">   anemia    </w:t>
      </w:r>
      <w:r>
        <w:t xml:space="preserve">   parkinsons    </w:t>
      </w:r>
      <w:r>
        <w:t xml:space="preserve">   eczema    </w:t>
      </w:r>
      <w:r>
        <w:t xml:space="preserve">   hepatitis    </w:t>
      </w:r>
      <w:r>
        <w:t xml:space="preserve">   leukemia    </w:t>
      </w:r>
      <w:r>
        <w:t xml:space="preserve">   acid reflux    </w:t>
      </w:r>
      <w:r>
        <w:t xml:space="preserve">   aneurysm     </w:t>
      </w:r>
      <w:r>
        <w:t xml:space="preserve">   alzheimer's     </w:t>
      </w:r>
      <w:r>
        <w:t xml:space="preserve">   kidney stones    </w:t>
      </w:r>
      <w:r>
        <w:t xml:space="preserve">   nephritis    </w:t>
      </w:r>
      <w:r>
        <w:t xml:space="preserve">   stroke     </w:t>
      </w:r>
      <w:r>
        <w:t xml:space="preserve">   bladder cancer    </w:t>
      </w:r>
      <w:r>
        <w:t xml:space="preserve">   influenza    </w:t>
      </w:r>
      <w:r>
        <w:t xml:space="preserve">   cirrhosis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Disorders of the lymphatic system </dc:title>
  <dcterms:created xsi:type="dcterms:W3CDTF">2021-10-11T05:31:39Z</dcterms:created>
  <dcterms:modified xsi:type="dcterms:W3CDTF">2021-10-11T05:31:39Z</dcterms:modified>
</cp:coreProperties>
</file>