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trauma-work    </w:t>
      </w:r>
      <w:r>
        <w:t xml:space="preserve">   integration    </w:t>
      </w:r>
      <w:r>
        <w:t xml:space="preserve">   stabilization    </w:t>
      </w:r>
      <w:r>
        <w:t xml:space="preserve">   abuse    </w:t>
      </w:r>
      <w:r>
        <w:t xml:space="preserve">   identity    </w:t>
      </w:r>
      <w:r>
        <w:t xml:space="preserve">   stress    </w:t>
      </w:r>
      <w:r>
        <w:t xml:space="preserve">   unique    </w:t>
      </w:r>
      <w:r>
        <w:t xml:space="preserve">   trauma    </w:t>
      </w:r>
      <w:r>
        <w:t xml:space="preserve">   medication    </w:t>
      </w:r>
      <w:r>
        <w:t xml:space="preserve">   personality    </w:t>
      </w:r>
      <w:r>
        <w:t xml:space="preserve">   memory    </w:t>
      </w:r>
      <w:r>
        <w:t xml:space="preserve">   treatment    </w:t>
      </w:r>
      <w:r>
        <w:t xml:space="preserve">   therapy    </w:t>
      </w:r>
      <w:r>
        <w:t xml:space="preserve">   Psychotherapy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Personality Disorder</dc:title>
  <dcterms:created xsi:type="dcterms:W3CDTF">2021-10-11T05:32:02Z</dcterms:created>
  <dcterms:modified xsi:type="dcterms:W3CDTF">2021-10-11T05:32:02Z</dcterms:modified>
</cp:coreProperties>
</file>