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not fear; I will help you (isaiah 41:13)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Jesus    </w:t>
      </w:r>
      <w:r>
        <w:t xml:space="preserve">   save me    </w:t>
      </w:r>
      <w:r>
        <w:t xml:space="preserve">   Peace    </w:t>
      </w:r>
      <w:r>
        <w:t xml:space="preserve">   storm    </w:t>
      </w:r>
      <w:r>
        <w:t xml:space="preserve">   uphold you    </w:t>
      </w:r>
      <w:r>
        <w:t xml:space="preserve">   right hand    </w:t>
      </w:r>
      <w:r>
        <w:t xml:space="preserve">   TrustGod    </w:t>
      </w:r>
      <w:r>
        <w:t xml:space="preserve">   Faith    </w:t>
      </w:r>
      <w:r>
        <w:t xml:space="preserve">   Love    </w:t>
      </w:r>
      <w:r>
        <w:t xml:space="preserve">   no fear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fear; I will help you (isaiah 41:13)</dc:title>
  <dcterms:created xsi:type="dcterms:W3CDTF">2021-10-11T05:33:53Z</dcterms:created>
  <dcterms:modified xsi:type="dcterms:W3CDTF">2021-10-11T05:33:53Z</dcterms:modified>
</cp:coreProperties>
</file>