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SLP?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Alternative    </w:t>
      </w:r>
      <w:r>
        <w:t xml:space="preserve">   Aphasia    </w:t>
      </w:r>
      <w:r>
        <w:t xml:space="preserve">   ASHA    </w:t>
      </w:r>
      <w:r>
        <w:t xml:space="preserve">   Attention    </w:t>
      </w:r>
      <w:r>
        <w:t xml:space="preserve">   cognition    </w:t>
      </w:r>
      <w:r>
        <w:t xml:space="preserve">   communicate    </w:t>
      </w:r>
      <w:r>
        <w:t xml:space="preserve">   Dayroom    </w:t>
      </w:r>
      <w:r>
        <w:t xml:space="preserve">   Dysphagia    </w:t>
      </w:r>
      <w:r>
        <w:t xml:space="preserve">   exercises    </w:t>
      </w:r>
      <w:r>
        <w:t xml:space="preserve">   Fluency    </w:t>
      </w:r>
      <w:r>
        <w:t xml:space="preserve">   language    </w:t>
      </w:r>
      <w:r>
        <w:t xml:space="preserve">   Masters    </w:t>
      </w:r>
      <w:r>
        <w:t xml:space="preserve">   Memory    </w:t>
      </w:r>
      <w:r>
        <w:t xml:space="preserve">   nectar    </w:t>
      </w:r>
      <w:r>
        <w:t xml:space="preserve">   pathologist    </w:t>
      </w:r>
      <w:r>
        <w:t xml:space="preserve">   Provale    </w:t>
      </w:r>
      <w:r>
        <w:t xml:space="preserve">   speech    </w:t>
      </w:r>
      <w:r>
        <w:t xml:space="preserve">   Stroke    </w:t>
      </w:r>
      <w:r>
        <w:t xml:space="preserve">   Thirty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SLP?</dc:title>
  <dcterms:created xsi:type="dcterms:W3CDTF">2021-10-11T05:35:22Z</dcterms:created>
  <dcterms:modified xsi:type="dcterms:W3CDTF">2021-10-11T05:35:22Z</dcterms:modified>
</cp:coreProperties>
</file>