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Doctrine &amp; 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declare    </w:t>
      </w:r>
      <w:r>
        <w:t xml:space="preserve">   rely    </w:t>
      </w:r>
      <w:r>
        <w:t xml:space="preserve">   sustain    </w:t>
      </w:r>
      <w:r>
        <w:t xml:space="preserve">   unified    </w:t>
      </w:r>
      <w:r>
        <w:t xml:space="preserve">   revelation    </w:t>
      </w:r>
      <w:r>
        <w:t xml:space="preserve">   Fayette    </w:t>
      </w:r>
      <w:r>
        <w:t xml:space="preserve">   be one    </w:t>
      </w:r>
      <w:r>
        <w:t xml:space="preserve">   oliver cowdery    </w:t>
      </w:r>
      <w:r>
        <w:t xml:space="preserve">   gathered    </w:t>
      </w:r>
      <w:r>
        <w:t xml:space="preserve">   zion    </w:t>
      </w:r>
      <w:r>
        <w:t xml:space="preserve">   ohio    </w:t>
      </w:r>
      <w:r>
        <w:t xml:space="preserve">   seer stone    </w:t>
      </w:r>
      <w:r>
        <w:t xml:space="preserve">   David Whitmer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&amp; Covenants</dc:title>
  <dcterms:created xsi:type="dcterms:W3CDTF">2021-10-11T05:36:45Z</dcterms:created>
  <dcterms:modified xsi:type="dcterms:W3CDTF">2021-10-11T05:36:45Z</dcterms:modified>
</cp:coreProperties>
</file>