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Domestic abuse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controlling    </w:t>
      </w:r>
      <w:r>
        <w:t xml:space="preserve">   men    </w:t>
      </w:r>
      <w:r>
        <w:t xml:space="preserve">   women    </w:t>
      </w:r>
      <w:r>
        <w:t xml:space="preserve">   pain    </w:t>
      </w:r>
      <w:r>
        <w:t xml:space="preserve">   isolation    </w:t>
      </w:r>
      <w:r>
        <w:t xml:space="preserve">   cuts    </w:t>
      </w:r>
      <w:r>
        <w:t xml:space="preserve">   bruises    </w:t>
      </w:r>
      <w:r>
        <w:t xml:space="preserve">   depression    </w:t>
      </w:r>
      <w:r>
        <w:t xml:space="preserve">   domestic abuse    </w:t>
      </w:r>
      <w:r>
        <w:t xml:space="preserve">   physical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abuse word search </dc:title>
  <dcterms:created xsi:type="dcterms:W3CDTF">2021-10-11T05:37:36Z</dcterms:created>
  <dcterms:modified xsi:type="dcterms:W3CDTF">2021-10-11T05:37:36Z</dcterms:modified>
</cp:coreProperties>
</file>