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Don't Go Into the Woods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amaranth    </w:t>
      </w:r>
      <w:r>
        <w:t xml:space="preserve">   anax    </w:t>
      </w:r>
      <w:r>
        <w:t xml:space="preserve">   anius    </w:t>
      </w:r>
      <w:r>
        <w:t xml:space="preserve">   bloodlines    </w:t>
      </w:r>
      <w:r>
        <w:t xml:space="preserve">   covens    </w:t>
      </w:r>
      <w:r>
        <w:t xml:space="preserve">   death    </w:t>
      </w:r>
      <w:r>
        <w:t xml:space="preserve">   destruction    </w:t>
      </w:r>
      <w:r>
        <w:t xml:space="preserve">   grimoire    </w:t>
      </w:r>
      <w:r>
        <w:t xml:space="preserve">   hybrids    </w:t>
      </w:r>
      <w:r>
        <w:t xml:space="preserve">   lamia    </w:t>
      </w:r>
      <w:r>
        <w:t xml:space="preserve">   lycan    </w:t>
      </w:r>
      <w:r>
        <w:t xml:space="preserve">   lyceum    </w:t>
      </w:r>
      <w:r>
        <w:t xml:space="preserve">   moroi    </w:t>
      </w:r>
      <w:r>
        <w:t xml:space="preserve">   oracle    </w:t>
      </w:r>
      <w:r>
        <w:t xml:space="preserve">   psion    </w:t>
      </w:r>
      <w:r>
        <w:t xml:space="preserve">   roin    </w:t>
      </w:r>
      <w:r>
        <w:t xml:space="preserve">   shapeshifters    </w:t>
      </w:r>
      <w:r>
        <w:t xml:space="preserve">   war    </w:t>
      </w:r>
      <w:r>
        <w:t xml:space="preserve">   witchcraft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Go Into the Woods</dc:title>
  <dcterms:created xsi:type="dcterms:W3CDTF">2021-10-11T05:38:38Z</dcterms:created>
  <dcterms:modified xsi:type="dcterms:W3CDTF">2021-10-11T05:38:38Z</dcterms:modified>
</cp:coreProperties>
</file>