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Take It PURSEonal!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Etiquette    </w:t>
      </w:r>
      <w:r>
        <w:t xml:space="preserve">   Rumors    </w:t>
      </w:r>
      <w:r>
        <w:t xml:space="preserve">   Serving    </w:t>
      </w:r>
      <w:r>
        <w:t xml:space="preserve">   Identity    </w:t>
      </w:r>
      <w:r>
        <w:t xml:space="preserve">   Self Esteem    </w:t>
      </w:r>
      <w:r>
        <w:t xml:space="preserve">   Prayer    </w:t>
      </w:r>
      <w:r>
        <w:t xml:space="preserve">   Bully    </w:t>
      </w:r>
      <w:r>
        <w:t xml:space="preserve">   Respect    </w:t>
      </w:r>
      <w:r>
        <w:t xml:space="preserve">   Gossip    </w:t>
      </w:r>
      <w:r>
        <w:t xml:space="preserve">   Nail Polish    </w:t>
      </w:r>
      <w:r>
        <w:t xml:space="preserve">   Keys    </w:t>
      </w:r>
      <w:r>
        <w:t xml:space="preserve">   Sunglasses    </w:t>
      </w:r>
      <w:r>
        <w:t xml:space="preserve">   Pen    </w:t>
      </w:r>
      <w:r>
        <w:t xml:space="preserve">   Mint    </w:t>
      </w:r>
      <w:r>
        <w:t xml:space="preserve">   Gum    </w:t>
      </w:r>
      <w:r>
        <w:t xml:space="preserve">   Lotion    </w:t>
      </w:r>
      <w:r>
        <w:t xml:space="preserve">   Hand Sanitizer    </w:t>
      </w:r>
      <w:r>
        <w:t xml:space="preserve">   Hair Tie    </w:t>
      </w:r>
      <w:r>
        <w:t xml:space="preserve">   Mirror    </w:t>
      </w:r>
      <w:r>
        <w:t xml:space="preserve">   Lipgloss    </w:t>
      </w:r>
      <w:r>
        <w:t xml:space="preserve">   Toothbrush    </w:t>
      </w:r>
      <w:r>
        <w:t xml:space="preserve">   Toothpaste    </w:t>
      </w:r>
      <w:r>
        <w:t xml:space="preserve">   Brush    </w:t>
      </w:r>
      <w:r>
        <w:t xml:space="preserve">  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Take It PURSEonal!</dc:title>
  <dcterms:created xsi:type="dcterms:W3CDTF">2021-10-11T05:37:27Z</dcterms:created>
  <dcterms:modified xsi:type="dcterms:W3CDTF">2021-10-11T05:37:27Z</dcterms:modified>
</cp:coreProperties>
</file>