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Down the Mississippi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Henri De Tony    </w:t>
      </w:r>
      <w:r>
        <w:t xml:space="preserve">   Joultel    </w:t>
      </w:r>
      <w:r>
        <w:t xml:space="preserve">   Couture    </w:t>
      </w:r>
      <w:r>
        <w:t xml:space="preserve">   Caddo    </w:t>
      </w:r>
      <w:r>
        <w:t xml:space="preserve">   La Salle    </w:t>
      </w:r>
      <w:r>
        <w:t xml:space="preserve">   Cavelier    </w:t>
      </w:r>
      <w:r>
        <w:t xml:space="preserve">   Calumet    </w:t>
      </w:r>
      <w:r>
        <w:t xml:space="preserve">   Mississippi    </w:t>
      </w:r>
      <w:r>
        <w:t xml:space="preserve">   Quapaw    </w:t>
      </w:r>
      <w:r>
        <w:t xml:space="preserve">   Southern Sea    </w:t>
      </w:r>
      <w:r>
        <w:t xml:space="preserve">   Arkansas    </w:t>
      </w:r>
      <w:r>
        <w:t xml:space="preserve">   Jolliet    </w:t>
      </w:r>
      <w:r>
        <w:t xml:space="preserve">   Marquette    </w:t>
      </w:r>
      <w:r>
        <w:t xml:space="preserve">   Missionary    </w:t>
      </w:r>
      <w:r>
        <w:t xml:space="preserve">   Jean Baptiste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the Mississippi</dc:title>
  <dcterms:created xsi:type="dcterms:W3CDTF">2021-10-11T05:39:11Z</dcterms:created>
  <dcterms:modified xsi:type="dcterms:W3CDTF">2021-10-11T05:39:11Z</dcterms:modified>
</cp:coreProperties>
</file>