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occurs when a hospital, doctor or other healthcare, through a negligent act or causes an injury to a patient?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healthcare system ____ the patients.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Duntsch boast about his desire to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the 2nd patient, what was missing that caused her to be paralyzed?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Dr. Death's last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died from a massive blood loss?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Jerry Summers was, Duntsch's ______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1st patient that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Dr. Death was sentenced to_____?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patients were affected?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Dr. Death's other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left inside a patients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did Dr. Duntsch operate on 33 patients?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surgeon?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_______ the person at the end of the scalpel, hospital, and system.</w:t>
            </w:r>
          </w:p>
        </w:tc>
      </w:tr>
    </w:tbl>
    <w:p>
      <w:pPr>
        <w:pStyle w:val="WordBankLarge"/>
      </w:pPr>
      <w:r>
        <w:t xml:space="preserve">   Neuro    </w:t>
      </w:r>
      <w:r>
        <w:t xml:space="preserve">   Duntsch    </w:t>
      </w:r>
      <w:r>
        <w:t xml:space="preserve">   Thirty three    </w:t>
      </w:r>
      <w:r>
        <w:t xml:space="preserve">   Trust    </w:t>
      </w:r>
      <w:r>
        <w:t xml:space="preserve">   Nerve Root    </w:t>
      </w:r>
      <w:r>
        <w:t xml:space="preserve">   Floella Brown    </w:t>
      </w:r>
      <w:r>
        <w:t xml:space="preserve">   Kellie Moore    </w:t>
      </w:r>
      <w:r>
        <w:t xml:space="preserve">   Childhood    </w:t>
      </w:r>
      <w:r>
        <w:t xml:space="preserve">   Sponge    </w:t>
      </w:r>
      <w:r>
        <w:t xml:space="preserve">   Dallas    </w:t>
      </w:r>
      <w:r>
        <w:t xml:space="preserve">   Coldblooded Killer    </w:t>
      </w:r>
      <w:r>
        <w:t xml:space="preserve">   Malpractice    </w:t>
      </w:r>
      <w:r>
        <w:t xml:space="preserve">   Dr. D    </w:t>
      </w:r>
      <w:r>
        <w:t xml:space="preserve">   Life    </w:t>
      </w:r>
      <w:r>
        <w:t xml:space="preserve">   Failed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Death</dc:title>
  <dcterms:created xsi:type="dcterms:W3CDTF">2021-10-11T05:41:03Z</dcterms:created>
  <dcterms:modified xsi:type="dcterms:W3CDTF">2021-10-11T05:41:03Z</dcterms:modified>
</cp:coreProperties>
</file>