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Dr Lisa Harvey-Smith | Square Kilometre Array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Invisible,long in range,week in term of cosmic forces,can found in earth,in galaxy, when star forming</w:t>
            </w:r>
          </w:p>
          <w:p>
            <w:pPr>
              <w:keepLines/>
              <w:pStyle w:val="CluesTiny"/>
            </w:pPr>
            <w:r>
              <w:rPr>
                <w:b w:val="true"/>
                <w:bCs w:val="true"/>
              </w:rPr>
              <w:t xml:space="preserve">9. </w:t>
            </w:r>
            <w:r>
              <w:t xml:space="preserve">_____ _____ can show us what’s really going on between the stars and tune in to different things like natural gas, and other different materials</w:t>
            </w:r>
          </w:p>
          <w:p>
            <w:pPr>
              <w:keepLines/>
              <w:pStyle w:val="CluesTiny"/>
            </w:pPr>
            <w:r>
              <w:rPr>
                <w:b w:val="true"/>
                <w:bCs w:val="true"/>
              </w:rPr>
              <w:t xml:space="preserve">12. </w:t>
            </w:r>
            <w:r>
              <w:t xml:space="preserve">The galaxy is rotating is much more faster than it should be is because it contain _____ _____</w:t>
            </w:r>
          </w:p>
          <w:p>
            <w:pPr>
              <w:keepLines/>
              <w:pStyle w:val="CluesTiny"/>
            </w:pPr>
            <w:r>
              <w:rPr>
                <w:b w:val="true"/>
                <w:bCs w:val="true"/>
              </w:rPr>
              <w:t xml:space="preserve">13. </w:t>
            </w:r>
            <w:r>
              <w:t xml:space="preserve">_____effect states something come toward you the wavelength is shortened the pitch gets higher,something get away from you the wavelength gets longer the pitch gets lowers, rotation of galaxy</w:t>
            </w:r>
          </w:p>
          <w:p>
            <w:pPr>
              <w:keepLines/>
              <w:pStyle w:val="CluesTiny"/>
            </w:pPr>
            <w:r>
              <w:rPr>
                <w:b w:val="true"/>
                <w:bCs w:val="true"/>
              </w:rPr>
              <w:t xml:space="preserve">15. </w:t>
            </w:r>
            <w:r>
              <w:t xml:space="preserve">The law of conservation of _____ _____ states that when no external torque acts on an object, no change of angular momentum will occur.</w:t>
            </w:r>
          </w:p>
          <w:p>
            <w:pPr>
              <w:keepLines/>
              <w:pStyle w:val="CluesTiny"/>
            </w:pPr>
            <w:r>
              <w:rPr>
                <w:b w:val="true"/>
                <w:bCs w:val="true"/>
              </w:rPr>
              <w:t xml:space="preserve">16. </w:t>
            </w:r>
            <w:r>
              <w:t xml:space="preserve">_____is the number of occurrences of a repeating event per unit of time.</w:t>
            </w:r>
          </w:p>
          <w:p>
            <w:pPr>
              <w:keepLines/>
              <w:pStyle w:val="CluesTiny"/>
            </w:pPr>
            <w:r>
              <w:rPr>
                <w:b w:val="true"/>
                <w:bCs w:val="true"/>
              </w:rPr>
              <w:t xml:space="preserve">17. </w:t>
            </w:r>
            <w:r>
              <w:t xml:space="preserve">_____ _____ and radio telescopes allow astronomers to study the universe in different eyes and different colour</w:t>
            </w:r>
          </w:p>
          <w:p>
            <w:pPr>
              <w:keepLines/>
              <w:pStyle w:val="CluesTiny"/>
            </w:pPr>
            <w:r>
              <w:rPr>
                <w:b w:val="true"/>
                <w:bCs w:val="true"/>
              </w:rPr>
              <w:t xml:space="preserve">18. </w:t>
            </w:r>
            <w:r>
              <w:t xml:space="preserve">Dark matter pervade _____ effect that bent light in to a ring</w:t>
            </w:r>
          </w:p>
          <w:p>
            <w:pPr>
              <w:keepLines/>
              <w:pStyle w:val="CluesTiny"/>
            </w:pPr>
            <w:r>
              <w:rPr>
                <w:b w:val="true"/>
                <w:bCs w:val="true"/>
              </w:rPr>
              <w:t xml:space="preserve">19. </w:t>
            </w:r>
            <w:r>
              <w:t xml:space="preserve">Bright star, before slowly fading from sight over several weeks or months or years.</w:t>
            </w:r>
          </w:p>
        </w:tc>
        <w:tc>
          <w:p>
            <w:pPr>
              <w:pStyle w:val="CluesTiny"/>
            </w:pPr>
            <w:r>
              <w:rPr>
                <w:b w:val="true"/>
                <w:bCs w:val="true"/>
              </w:rPr>
              <w:t xml:space="preserve">Down</w:t>
            </w:r>
          </w:p>
          <w:p>
            <w:pPr>
              <w:keepLines/>
              <w:pStyle w:val="CluesTiny"/>
            </w:pPr>
            <w:r>
              <w:rPr>
                <w:b w:val="true"/>
                <w:bCs w:val="true"/>
              </w:rPr>
              <w:t xml:space="preserve">1. </w:t>
            </w:r>
            <w:r>
              <w:t xml:space="preserve">The light from _____ take 8 minute to the Earth</w:t>
            </w:r>
          </w:p>
          <w:p>
            <w:pPr>
              <w:keepLines/>
              <w:pStyle w:val="CluesTiny"/>
            </w:pPr>
            <w:r>
              <w:rPr>
                <w:b w:val="true"/>
                <w:bCs w:val="true"/>
              </w:rPr>
              <w:t xml:space="preserve">2. </w:t>
            </w:r>
            <w:r>
              <w:t xml:space="preserve">Project that looking back in time</w:t>
            </w:r>
          </w:p>
          <w:p>
            <w:pPr>
              <w:keepLines/>
              <w:pStyle w:val="CluesTiny"/>
            </w:pPr>
            <w:r>
              <w:rPr>
                <w:b w:val="true"/>
                <w:bCs w:val="true"/>
              </w:rPr>
              <w:t xml:space="preserve">4. </w:t>
            </w:r>
            <w:r>
              <w:t xml:space="preserve">World’s Largest Radio telescope (SKA)</w:t>
            </w:r>
          </w:p>
          <w:p>
            <w:pPr>
              <w:keepLines/>
              <w:pStyle w:val="CluesTiny"/>
            </w:pPr>
            <w:r>
              <w:rPr>
                <w:b w:val="true"/>
                <w:bCs w:val="true"/>
              </w:rPr>
              <w:t xml:space="preserve">5. </w:t>
            </w:r>
            <w:r>
              <w:t xml:space="preserve">Radio telescope are using simple _____, collect wave that coming from space down to the earth and they bounce off the dish and into receiver in the middle which turns the radio waves into electrical signals, we can make into a picture of the sky in radio waves.</w:t>
            </w:r>
          </w:p>
          <w:p>
            <w:pPr>
              <w:keepLines/>
              <w:pStyle w:val="CluesTiny"/>
            </w:pPr>
            <w:r>
              <w:rPr>
                <w:b w:val="true"/>
                <w:bCs w:val="true"/>
              </w:rPr>
              <w:t xml:space="preserve">6. </w:t>
            </w:r>
            <w:r>
              <w:t xml:space="preserve">Gravitational _____ shows in the universe all matter has gravity associated with it, things move toward each other, light bent</w:t>
            </w:r>
          </w:p>
          <w:p>
            <w:pPr>
              <w:keepLines/>
              <w:pStyle w:val="CluesTiny"/>
            </w:pPr>
            <w:r>
              <w:rPr>
                <w:b w:val="true"/>
                <w:bCs w:val="true"/>
              </w:rPr>
              <w:t xml:space="preserve">7. </w:t>
            </w:r>
            <w:r>
              <w:t xml:space="preserve">Universe in 21 centimeter wavelength radio wave that’s emitted by _____ atoms</w:t>
            </w:r>
          </w:p>
          <w:p>
            <w:pPr>
              <w:keepLines/>
              <w:pStyle w:val="CluesTiny"/>
            </w:pPr>
            <w:r>
              <w:rPr>
                <w:b w:val="true"/>
                <w:bCs w:val="true"/>
              </w:rPr>
              <w:t xml:space="preserve">8. </w:t>
            </w:r>
            <w:r>
              <w:t xml:space="preserve">A vector field that describes the magnetic influence of electrical currents and magnetized materials.</w:t>
            </w:r>
          </w:p>
          <w:p>
            <w:pPr>
              <w:keepLines/>
              <w:pStyle w:val="CluesTiny"/>
            </w:pPr>
            <w:r>
              <w:rPr>
                <w:b w:val="true"/>
                <w:bCs w:val="true"/>
              </w:rPr>
              <w:t xml:space="preserve">10. </w:t>
            </w:r>
            <w:r>
              <w:t xml:space="preserve">Is a radio telescope in the municipality of Arecibo, Puerto Rico. It is 300 meters across</w:t>
            </w:r>
          </w:p>
          <w:p>
            <w:pPr>
              <w:keepLines/>
              <w:pStyle w:val="CluesTiny"/>
            </w:pPr>
            <w:r>
              <w:rPr>
                <w:b w:val="true"/>
                <w:bCs w:val="true"/>
              </w:rPr>
              <w:t xml:space="preserve">11. </w:t>
            </w:r>
            <w:r>
              <w:t xml:space="preserve">Radio wave are so much longer in wavelength than _____,so the collector has to be much more bigger in order to make a detailed picture of the sky.</w:t>
            </w:r>
          </w:p>
          <w:p>
            <w:pPr>
              <w:keepLines/>
              <w:pStyle w:val="CluesTiny"/>
            </w:pPr>
            <w:r>
              <w:rPr>
                <w:b w:val="true"/>
                <w:bCs w:val="true"/>
              </w:rPr>
              <w:t xml:space="preserve">14. </w:t>
            </w:r>
            <w:r>
              <w:t xml:space="preserve">Christmas tree dipoles is build in _____</w:t>
            </w:r>
          </w:p>
          <w:p>
            <w:pPr>
              <w:keepLines/>
              <w:pStyle w:val="CluesTiny"/>
            </w:pPr>
            <w:r>
              <w:rPr>
                <w:b w:val="true"/>
                <w:bCs w:val="true"/>
              </w:rPr>
              <w:t xml:space="preserve">20. </w:t>
            </w:r>
            <w:r>
              <w:t xml:space="preserve">Very compact stars,like lighthouses, have two bright beams of radio light shooting out.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Lisa Harvey-Smith | Square Kilometre Array</dc:title>
  <dcterms:created xsi:type="dcterms:W3CDTF">2021-10-11T05:40:26Z</dcterms:created>
  <dcterms:modified xsi:type="dcterms:W3CDTF">2021-10-11T05:40:26Z</dcterms:modified>
</cp:coreProperties>
</file>