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Design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Business Ethics    </w:t>
      </w:r>
      <w:r>
        <w:t xml:space="preserve">   Creativity    </w:t>
      </w:r>
      <w:r>
        <w:t xml:space="preserve">   People Skills    </w:t>
      </w:r>
      <w:r>
        <w:t xml:space="preserve">   Dream Design Do    </w:t>
      </w:r>
      <w:r>
        <w:t xml:space="preserve">   Lemonades    </w:t>
      </w:r>
      <w:r>
        <w:t xml:space="preserve">   Birthday    </w:t>
      </w:r>
      <w:r>
        <w:t xml:space="preserve">   Safety    </w:t>
      </w:r>
      <w:r>
        <w:t xml:space="preserve">   Booth Sale    </w:t>
      </w:r>
      <w:r>
        <w:t xml:space="preserve">   Goal Setting    </w:t>
      </w:r>
      <w:r>
        <w:t xml:space="preserve">   Cookies    </w:t>
      </w:r>
      <w:r>
        <w:t xml:space="preserve">   Money Management    </w:t>
      </w:r>
      <w:r>
        <w:t xml:space="preserve">   Community    </w:t>
      </w:r>
      <w:r>
        <w:t xml:space="preserve">   Hallie the Hedgehog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Design Do</dc:title>
  <dcterms:created xsi:type="dcterms:W3CDTF">2021-10-11T05:40:41Z</dcterms:created>
  <dcterms:modified xsi:type="dcterms:W3CDTF">2021-10-11T05:40:41Z</dcterms:modified>
</cp:coreProperties>
</file>